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CC8C" w14:textId="77777777" w:rsidR="00880075" w:rsidRPr="00C55FA8" w:rsidRDefault="00880075" w:rsidP="005A55DC">
      <w:pPr>
        <w:spacing w:after="0"/>
        <w:jc w:val="center"/>
        <w:rPr>
          <w:sz w:val="36"/>
          <w:szCs w:val="36"/>
        </w:rPr>
      </w:pPr>
      <w:r w:rsidRPr="00C55FA8">
        <w:rPr>
          <w:sz w:val="36"/>
          <w:szCs w:val="36"/>
        </w:rPr>
        <w:t>Idaho Academy of Family Physicians</w:t>
      </w:r>
    </w:p>
    <w:p w14:paraId="5F681B8F" w14:textId="33A68E65" w:rsidR="00880075" w:rsidRPr="00C55FA8" w:rsidRDefault="00880075" w:rsidP="005A55DC">
      <w:pPr>
        <w:spacing w:after="0"/>
        <w:jc w:val="center"/>
        <w:rPr>
          <w:sz w:val="36"/>
          <w:szCs w:val="36"/>
        </w:rPr>
      </w:pPr>
      <w:r w:rsidRPr="00C55FA8">
        <w:rPr>
          <w:sz w:val="36"/>
          <w:szCs w:val="36"/>
        </w:rPr>
        <w:t>20</w:t>
      </w:r>
      <w:r>
        <w:rPr>
          <w:sz w:val="36"/>
          <w:szCs w:val="36"/>
        </w:rPr>
        <w:t>2</w:t>
      </w:r>
      <w:r w:rsidR="00025BC9">
        <w:rPr>
          <w:sz w:val="36"/>
          <w:szCs w:val="36"/>
        </w:rPr>
        <w:t>2</w:t>
      </w:r>
      <w:r w:rsidRPr="00C55FA8">
        <w:rPr>
          <w:sz w:val="36"/>
          <w:szCs w:val="36"/>
        </w:rPr>
        <w:t xml:space="preserve"> Legislative Report</w:t>
      </w:r>
    </w:p>
    <w:p w14:paraId="37F621BB" w14:textId="12799AFE" w:rsidR="00880075" w:rsidRDefault="00880075" w:rsidP="005A55DC">
      <w:pPr>
        <w:spacing w:after="0"/>
        <w:jc w:val="center"/>
        <w:rPr>
          <w:sz w:val="28"/>
          <w:szCs w:val="28"/>
        </w:rPr>
      </w:pPr>
      <w:r w:rsidRPr="00CE77B4">
        <w:rPr>
          <w:sz w:val="28"/>
          <w:szCs w:val="28"/>
        </w:rPr>
        <w:t>Week</w:t>
      </w:r>
      <w:r w:rsidR="00FF141B">
        <w:rPr>
          <w:sz w:val="28"/>
          <w:szCs w:val="28"/>
        </w:rPr>
        <w:t>s</w:t>
      </w:r>
      <w:r w:rsidR="00463A51">
        <w:rPr>
          <w:sz w:val="28"/>
          <w:szCs w:val="28"/>
        </w:rPr>
        <w:t xml:space="preserve"> </w:t>
      </w:r>
      <w:r w:rsidR="00FF4817">
        <w:rPr>
          <w:sz w:val="28"/>
          <w:szCs w:val="28"/>
        </w:rPr>
        <w:t>1</w:t>
      </w:r>
      <w:r w:rsidR="00FF141B">
        <w:rPr>
          <w:sz w:val="28"/>
          <w:szCs w:val="28"/>
        </w:rPr>
        <w:t>1 &amp; 12</w:t>
      </w:r>
      <w:r w:rsidR="00463A51">
        <w:rPr>
          <w:sz w:val="28"/>
          <w:szCs w:val="28"/>
        </w:rPr>
        <w:t xml:space="preserve">, </w:t>
      </w:r>
      <w:r w:rsidR="005B24C6">
        <w:rPr>
          <w:sz w:val="28"/>
          <w:szCs w:val="28"/>
        </w:rPr>
        <w:t xml:space="preserve">March </w:t>
      </w:r>
      <w:r w:rsidR="00FF141B">
        <w:rPr>
          <w:sz w:val="28"/>
          <w:szCs w:val="28"/>
        </w:rPr>
        <w:t>2</w:t>
      </w:r>
      <w:r w:rsidR="00FF4817">
        <w:rPr>
          <w:sz w:val="28"/>
          <w:szCs w:val="28"/>
        </w:rPr>
        <w:t>1</w:t>
      </w:r>
      <w:r w:rsidRPr="00CE77B4">
        <w:rPr>
          <w:sz w:val="28"/>
          <w:szCs w:val="28"/>
        </w:rPr>
        <w:t xml:space="preserve"> – </w:t>
      </w:r>
      <w:r w:rsidR="007348F9">
        <w:rPr>
          <w:sz w:val="28"/>
          <w:szCs w:val="28"/>
        </w:rPr>
        <w:t xml:space="preserve">March </w:t>
      </w:r>
      <w:r w:rsidR="00FF141B">
        <w:rPr>
          <w:sz w:val="28"/>
          <w:szCs w:val="28"/>
        </w:rPr>
        <w:t>31</w:t>
      </w:r>
    </w:p>
    <w:p w14:paraId="56952E49" w14:textId="77777777" w:rsidR="005A55DC" w:rsidRDefault="005A55DC" w:rsidP="005A55DC">
      <w:pPr>
        <w:spacing w:after="0" w:line="240" w:lineRule="auto"/>
        <w:rPr>
          <w:rFonts w:cs="Helvetica"/>
          <w:b/>
          <w:bCs/>
          <w:color w:val="202020"/>
          <w:sz w:val="28"/>
          <w:szCs w:val="28"/>
          <w:u w:val="single"/>
        </w:rPr>
      </w:pPr>
    </w:p>
    <w:p w14:paraId="658EB024" w14:textId="036A2AF1" w:rsidR="007348F9" w:rsidRDefault="00FF141B" w:rsidP="005A55DC">
      <w:pPr>
        <w:spacing w:after="0" w:line="240" w:lineRule="auto"/>
        <w:rPr>
          <w:rFonts w:cs="Helvetica"/>
          <w:b/>
          <w:bCs/>
          <w:color w:val="202020"/>
          <w:sz w:val="28"/>
          <w:szCs w:val="28"/>
          <w:u w:val="single"/>
        </w:rPr>
      </w:pPr>
      <w:r>
        <w:rPr>
          <w:rFonts w:cs="Helvetica"/>
          <w:b/>
          <w:bCs/>
          <w:color w:val="202020"/>
          <w:sz w:val="28"/>
          <w:szCs w:val="28"/>
          <w:u w:val="single"/>
        </w:rPr>
        <w:t>Legislature has adjourned Sine Die</w:t>
      </w:r>
    </w:p>
    <w:p w14:paraId="6D015BA2" w14:textId="52ECAC27" w:rsidR="00391DBC" w:rsidRDefault="00FF141B" w:rsidP="005A55DC">
      <w:pPr>
        <w:spacing w:after="0" w:line="240" w:lineRule="auto"/>
        <w:rPr>
          <w:rFonts w:cs="Helvetica"/>
          <w:color w:val="202020"/>
          <w:sz w:val="28"/>
          <w:szCs w:val="28"/>
        </w:rPr>
      </w:pPr>
      <w:r>
        <w:rPr>
          <w:rFonts w:cs="Helvetica"/>
          <w:color w:val="202020"/>
          <w:sz w:val="28"/>
          <w:szCs w:val="28"/>
        </w:rPr>
        <w:t>The Second Regular Session of the 66</w:t>
      </w:r>
      <w:r w:rsidRPr="00FF141B">
        <w:rPr>
          <w:rFonts w:cs="Helvetica"/>
          <w:color w:val="202020"/>
          <w:sz w:val="28"/>
          <w:szCs w:val="28"/>
          <w:vertAlign w:val="superscript"/>
        </w:rPr>
        <w:t>th</w:t>
      </w:r>
      <w:r>
        <w:rPr>
          <w:rFonts w:cs="Helvetica"/>
          <w:color w:val="202020"/>
          <w:sz w:val="28"/>
          <w:szCs w:val="28"/>
        </w:rPr>
        <w:t xml:space="preserve"> Idaho Legislature adjourned for good on Thursday March 31 after failing to override the Governor’s VETO of four bills.  For all intents and </w:t>
      </w:r>
      <w:r w:rsidR="00A8248F">
        <w:rPr>
          <w:rFonts w:cs="Helvetica"/>
          <w:color w:val="202020"/>
          <w:sz w:val="28"/>
          <w:szCs w:val="28"/>
        </w:rPr>
        <w:t>purposes,</w:t>
      </w:r>
      <w:r>
        <w:rPr>
          <w:rFonts w:cs="Helvetica"/>
          <w:color w:val="202020"/>
          <w:sz w:val="28"/>
          <w:szCs w:val="28"/>
        </w:rPr>
        <w:t xml:space="preserve"> they had finished their work on Friday, March25, but opted to recess until March 31 to allow the Governor to act on the flurry of bills they sent him in the last </w:t>
      </w:r>
      <w:r w:rsidR="005830C1">
        <w:rPr>
          <w:rFonts w:cs="Helvetica"/>
          <w:color w:val="202020"/>
          <w:sz w:val="28"/>
          <w:szCs w:val="28"/>
        </w:rPr>
        <w:t xml:space="preserve">few </w:t>
      </w:r>
      <w:r>
        <w:rPr>
          <w:rFonts w:cs="Helvetica"/>
          <w:color w:val="202020"/>
          <w:sz w:val="28"/>
          <w:szCs w:val="28"/>
        </w:rPr>
        <w:t xml:space="preserve">days. This was a mercifully short legislative session at 81 days.  Next week I will send a broad-based report on the major policy decisions reached in this session.  For this report, I will highlight the final disposition of bills of special interest to the IAFP.  </w:t>
      </w:r>
    </w:p>
    <w:p w14:paraId="69BE2782" w14:textId="77777777" w:rsidR="005A55DC" w:rsidRDefault="005A55DC" w:rsidP="005A55DC">
      <w:pPr>
        <w:spacing w:after="0" w:line="240" w:lineRule="auto"/>
        <w:rPr>
          <w:rFonts w:cs="Helvetica"/>
          <w:b/>
          <w:bCs/>
          <w:color w:val="202020"/>
          <w:sz w:val="28"/>
          <w:szCs w:val="28"/>
          <w:u w:val="single"/>
        </w:rPr>
      </w:pPr>
    </w:p>
    <w:p w14:paraId="20E823AF" w14:textId="0737D758" w:rsidR="000717AC" w:rsidRPr="001115EF" w:rsidRDefault="000717AC" w:rsidP="005A55DC">
      <w:pPr>
        <w:spacing w:after="0" w:line="240" w:lineRule="auto"/>
        <w:rPr>
          <w:rFonts w:cs="Helvetica"/>
          <w:b/>
          <w:bCs/>
          <w:color w:val="202020"/>
          <w:sz w:val="28"/>
          <w:szCs w:val="28"/>
          <w:u w:val="single"/>
        </w:rPr>
      </w:pPr>
      <w:r w:rsidRPr="001115EF">
        <w:rPr>
          <w:rFonts w:cs="Helvetica"/>
          <w:b/>
          <w:bCs/>
          <w:color w:val="202020"/>
          <w:sz w:val="28"/>
          <w:szCs w:val="28"/>
          <w:u w:val="single"/>
        </w:rPr>
        <w:t>GME funding budget</w:t>
      </w:r>
      <w:r w:rsidR="00354B3A">
        <w:rPr>
          <w:rFonts w:cs="Helvetica"/>
          <w:b/>
          <w:bCs/>
          <w:color w:val="202020"/>
          <w:sz w:val="28"/>
          <w:szCs w:val="28"/>
          <w:u w:val="single"/>
        </w:rPr>
        <w:t xml:space="preserve"> Passes</w:t>
      </w:r>
    </w:p>
    <w:p w14:paraId="6946C5A9" w14:textId="57460E7C" w:rsidR="002B7DD8" w:rsidRPr="002B7DD8" w:rsidRDefault="002B7DD8" w:rsidP="005A55DC">
      <w:pPr>
        <w:spacing w:after="0" w:line="240" w:lineRule="auto"/>
        <w:rPr>
          <w:rFonts w:cs="Helvetica"/>
          <w:sz w:val="28"/>
          <w:szCs w:val="28"/>
        </w:rPr>
      </w:pPr>
      <w:r w:rsidRPr="002B7DD8">
        <w:rPr>
          <w:rFonts w:cs="Helvetica"/>
          <w:sz w:val="28"/>
          <w:szCs w:val="28"/>
        </w:rPr>
        <w:t>The bill funding the GME budget through the State Board of Education (S1418) was signed into law by the Governor on March 25.</w:t>
      </w:r>
      <w:r>
        <w:rPr>
          <w:rFonts w:cs="Helvetica"/>
          <w:sz w:val="28"/>
          <w:szCs w:val="28"/>
        </w:rPr>
        <w:t xml:space="preserve">  </w:t>
      </w:r>
      <w:r w:rsidR="00D5669F" w:rsidRPr="002B7DD8">
        <w:rPr>
          <w:rFonts w:cs="Helvetica"/>
          <w:sz w:val="28"/>
          <w:szCs w:val="28"/>
        </w:rPr>
        <w:t>This year’s budget was approved with an expanded appropriation for GME. Key members of JFAC and the governor’s office agreed to consider additional funding that brings the fiscal year 2023 (FY23) budget into closer alignment with the Ten-Year GME Plan. The original request funded 14 slots below the full-funding amount in the Ten-Year Plan. However, thanks to a large budget surplus in the state of Idaho and strong advocacy at the Statehouse, the JFAC-approved budget for FY23 now funds 21 new residency slots at the full $60,000 level as established in the Ten-Year plan.</w:t>
      </w:r>
    </w:p>
    <w:p w14:paraId="45426A13" w14:textId="77777777" w:rsidR="002B7DD8" w:rsidRDefault="00E3022C" w:rsidP="002B7DD8">
      <w:pPr>
        <w:spacing w:after="0" w:line="240" w:lineRule="auto"/>
        <w:rPr>
          <w:rFonts w:cs="Helvetica"/>
          <w:color w:val="202020"/>
          <w:sz w:val="28"/>
          <w:szCs w:val="28"/>
        </w:rPr>
      </w:pPr>
      <w:r w:rsidRPr="001115EF">
        <w:rPr>
          <w:rFonts w:cs="Helvetica"/>
          <w:color w:val="202020"/>
          <w:sz w:val="28"/>
          <w:szCs w:val="28"/>
        </w:rPr>
        <w:t xml:space="preserve"> </w:t>
      </w:r>
    </w:p>
    <w:p w14:paraId="28CE065F" w14:textId="77777777" w:rsidR="002B7DD8" w:rsidRDefault="002B7DD8" w:rsidP="002B7DD8">
      <w:pPr>
        <w:spacing w:after="0" w:line="240" w:lineRule="auto"/>
        <w:rPr>
          <w:b/>
          <w:bCs/>
          <w:sz w:val="28"/>
          <w:szCs w:val="28"/>
          <w:u w:val="single"/>
        </w:rPr>
      </w:pPr>
      <w:r>
        <w:rPr>
          <w:b/>
          <w:bCs/>
          <w:sz w:val="28"/>
          <w:szCs w:val="28"/>
          <w:u w:val="single"/>
        </w:rPr>
        <w:t xml:space="preserve">Idaho Patient Act Passes </w:t>
      </w:r>
    </w:p>
    <w:p w14:paraId="706166CF" w14:textId="0E2AEEE9" w:rsidR="002B7DD8" w:rsidRPr="002B7DD8" w:rsidRDefault="002B7DD8" w:rsidP="002B7DD8">
      <w:pPr>
        <w:pStyle w:val="NormalWeb"/>
        <w:spacing w:before="0" w:beforeAutospacing="0" w:after="0" w:afterAutospacing="0" w:line="315" w:lineRule="atLeast"/>
        <w:rPr>
          <w:rFonts w:cs="Helvetica"/>
          <w:sz w:val="28"/>
          <w:szCs w:val="21"/>
        </w:rPr>
      </w:pPr>
      <w:r w:rsidRPr="002B7DD8">
        <w:rPr>
          <w:rFonts w:cs="Helvetica"/>
          <w:sz w:val="28"/>
          <w:szCs w:val="21"/>
        </w:rPr>
        <w:t xml:space="preserve">After months of negotiations, legislation (H778) has now passed that will amend the Idaho Patient Act to help providers comply with the law. </w:t>
      </w:r>
    </w:p>
    <w:p w14:paraId="6BA73557" w14:textId="01A2AB61" w:rsidR="002B7DD8" w:rsidRPr="002B7DD8" w:rsidRDefault="002B7DD8" w:rsidP="002B7DD8">
      <w:pPr>
        <w:pStyle w:val="NormalWeb"/>
        <w:spacing w:before="0" w:beforeAutospacing="0" w:after="0" w:afterAutospacing="0" w:line="315" w:lineRule="atLeast"/>
        <w:rPr>
          <w:rFonts w:cs="Helvetica"/>
          <w:sz w:val="28"/>
          <w:szCs w:val="21"/>
        </w:rPr>
      </w:pPr>
      <w:r w:rsidRPr="002B7DD8">
        <w:rPr>
          <w:rFonts w:cs="Helvetica"/>
          <w:sz w:val="28"/>
          <w:szCs w:val="21"/>
        </w:rPr>
        <w:t>The compromise bill comes as a result of protracted negotiations between IMA and Melaleuca representatives (proponents of the Idaho Patient Act), as well as other health care organizations. These discussions started in April of 2021 to address numerous issues with the law that created challenges for health care providers to comply. HB 778 will:</w:t>
      </w:r>
    </w:p>
    <w:p w14:paraId="08B62EA3" w14:textId="77777777" w:rsidR="002B7DD8" w:rsidRPr="002B7DD8" w:rsidRDefault="002B7DD8" w:rsidP="002B7DD8">
      <w:pPr>
        <w:numPr>
          <w:ilvl w:val="0"/>
          <w:numId w:val="1"/>
        </w:numPr>
        <w:spacing w:before="100" w:beforeAutospacing="1" w:after="100" w:afterAutospacing="1" w:line="315" w:lineRule="atLeast"/>
        <w:rPr>
          <w:rFonts w:ascii="Calibri" w:eastAsia="Times New Roman" w:hAnsi="Calibri" w:cs="Helvetica"/>
          <w:sz w:val="28"/>
          <w:szCs w:val="21"/>
        </w:rPr>
      </w:pPr>
      <w:r w:rsidRPr="002B7DD8">
        <w:rPr>
          <w:rFonts w:ascii="Calibri" w:eastAsia="Times New Roman" w:hAnsi="Calibri" w:cs="Helvetica"/>
          <w:sz w:val="28"/>
          <w:szCs w:val="21"/>
        </w:rPr>
        <w:t>Eliminate the requirement for insurance group and member numbers on notices to patients; this will help protect patient privacy and reduce costs for providers.</w:t>
      </w:r>
    </w:p>
    <w:p w14:paraId="5027E992" w14:textId="77777777" w:rsidR="002B7DD8" w:rsidRPr="002B7DD8" w:rsidRDefault="002B7DD8" w:rsidP="002B7DD8">
      <w:pPr>
        <w:numPr>
          <w:ilvl w:val="0"/>
          <w:numId w:val="1"/>
        </w:numPr>
        <w:spacing w:before="100" w:beforeAutospacing="1" w:after="100" w:afterAutospacing="1" w:line="315" w:lineRule="atLeast"/>
        <w:rPr>
          <w:rFonts w:ascii="Calibri" w:eastAsia="Times New Roman" w:hAnsi="Calibri" w:cs="Helvetica"/>
          <w:sz w:val="28"/>
          <w:szCs w:val="21"/>
        </w:rPr>
      </w:pPr>
      <w:r w:rsidRPr="002B7DD8">
        <w:rPr>
          <w:rFonts w:ascii="Calibri" w:eastAsia="Times New Roman" w:hAnsi="Calibri" w:cs="Helvetica"/>
          <w:sz w:val="28"/>
          <w:szCs w:val="21"/>
        </w:rPr>
        <w:lastRenderedPageBreak/>
        <w:t>Allow practices to respond more quickly when a patient passes a bad check.</w:t>
      </w:r>
    </w:p>
    <w:p w14:paraId="26387562" w14:textId="77777777" w:rsidR="002B7DD8" w:rsidRPr="002B7DD8" w:rsidRDefault="002B7DD8" w:rsidP="002B7DD8">
      <w:pPr>
        <w:numPr>
          <w:ilvl w:val="0"/>
          <w:numId w:val="1"/>
        </w:numPr>
        <w:spacing w:before="100" w:beforeAutospacing="1" w:after="100" w:afterAutospacing="1" w:line="315" w:lineRule="atLeast"/>
        <w:rPr>
          <w:rFonts w:ascii="Calibri" w:eastAsia="Times New Roman" w:hAnsi="Calibri" w:cs="Helvetica"/>
          <w:sz w:val="28"/>
          <w:szCs w:val="21"/>
        </w:rPr>
      </w:pPr>
      <w:r w:rsidRPr="002B7DD8">
        <w:rPr>
          <w:rFonts w:ascii="Calibri" w:eastAsia="Times New Roman" w:hAnsi="Calibri" w:cs="Helvetica"/>
          <w:sz w:val="28"/>
          <w:szCs w:val="21"/>
        </w:rPr>
        <w:t>Allow providers to comply with the timelines in the Idaho Patient Act when a service is required to be billed as a bundled or global fee.</w:t>
      </w:r>
    </w:p>
    <w:p w14:paraId="5EFC074B" w14:textId="77777777" w:rsidR="002B7DD8" w:rsidRPr="002B7DD8" w:rsidRDefault="002B7DD8" w:rsidP="002B7DD8">
      <w:pPr>
        <w:numPr>
          <w:ilvl w:val="0"/>
          <w:numId w:val="1"/>
        </w:numPr>
        <w:spacing w:before="100" w:beforeAutospacing="1" w:after="100" w:afterAutospacing="1" w:line="315" w:lineRule="atLeast"/>
        <w:rPr>
          <w:rFonts w:ascii="Calibri" w:eastAsia="Times New Roman" w:hAnsi="Calibri" w:cs="Helvetica"/>
          <w:sz w:val="28"/>
          <w:szCs w:val="21"/>
        </w:rPr>
      </w:pPr>
      <w:r w:rsidRPr="002B7DD8">
        <w:rPr>
          <w:rFonts w:ascii="Calibri" w:eastAsia="Times New Roman" w:hAnsi="Calibri" w:cs="Helvetica"/>
          <w:sz w:val="28"/>
          <w:szCs w:val="21"/>
        </w:rPr>
        <w:t>Allow providers to comply with the timelines in the Idaho Patient Act when a payment to the provider is clawed back by the insurance company.</w:t>
      </w:r>
    </w:p>
    <w:p w14:paraId="05B0A828" w14:textId="77777777" w:rsidR="002B7DD8" w:rsidRPr="002B7DD8" w:rsidRDefault="002B7DD8" w:rsidP="002B7DD8">
      <w:pPr>
        <w:numPr>
          <w:ilvl w:val="0"/>
          <w:numId w:val="1"/>
        </w:numPr>
        <w:spacing w:before="100" w:beforeAutospacing="1" w:after="100" w:afterAutospacing="1" w:line="315" w:lineRule="atLeast"/>
        <w:rPr>
          <w:rFonts w:ascii="Calibri" w:eastAsia="Times New Roman" w:hAnsi="Calibri" w:cs="Helvetica"/>
          <w:sz w:val="28"/>
          <w:szCs w:val="21"/>
        </w:rPr>
      </w:pPr>
      <w:r w:rsidRPr="002B7DD8">
        <w:rPr>
          <w:rFonts w:ascii="Calibri" w:eastAsia="Times New Roman" w:hAnsi="Calibri" w:cs="Helvetica"/>
          <w:sz w:val="28"/>
          <w:szCs w:val="21"/>
        </w:rPr>
        <w:t>Create an expedited path – after multiple notices and required timeframes – to report information to a credit reporting agency. If the provider chooses this route it must agree to forgo litigation.</w:t>
      </w:r>
    </w:p>
    <w:p w14:paraId="652FCD30" w14:textId="77777777" w:rsidR="002B7DD8" w:rsidRPr="002B7DD8" w:rsidRDefault="002B7DD8" w:rsidP="002B7DD8">
      <w:pPr>
        <w:numPr>
          <w:ilvl w:val="0"/>
          <w:numId w:val="1"/>
        </w:numPr>
        <w:spacing w:before="100" w:beforeAutospacing="1" w:after="100" w:afterAutospacing="1" w:line="315" w:lineRule="atLeast"/>
        <w:rPr>
          <w:rFonts w:ascii="Calibri" w:eastAsia="Times New Roman" w:hAnsi="Calibri" w:cs="Helvetica"/>
          <w:sz w:val="28"/>
          <w:szCs w:val="21"/>
        </w:rPr>
      </w:pPr>
      <w:r w:rsidRPr="002B7DD8">
        <w:rPr>
          <w:rFonts w:ascii="Calibri" w:eastAsia="Times New Roman" w:hAnsi="Calibri" w:cs="Helvetica"/>
          <w:sz w:val="28"/>
          <w:szCs w:val="21"/>
        </w:rPr>
        <w:t>Allow the opportunity to correct the Consolidated Summary of Services if a provider is inadvertently omitted.</w:t>
      </w:r>
    </w:p>
    <w:p w14:paraId="1C88F675" w14:textId="0CCE0681" w:rsidR="002B7DD8" w:rsidRPr="002B7DD8" w:rsidRDefault="002B7DD8" w:rsidP="002B7DD8">
      <w:pPr>
        <w:pStyle w:val="NormalWeb"/>
        <w:spacing w:before="0" w:beforeAutospacing="0" w:after="0" w:afterAutospacing="0" w:line="315" w:lineRule="atLeast"/>
        <w:rPr>
          <w:rFonts w:cs="Helvetica"/>
          <w:sz w:val="28"/>
          <w:szCs w:val="21"/>
        </w:rPr>
      </w:pPr>
      <w:r w:rsidRPr="002B7DD8">
        <w:rPr>
          <w:rFonts w:cs="Helvetica"/>
          <w:sz w:val="28"/>
          <w:szCs w:val="21"/>
        </w:rPr>
        <w:t xml:space="preserve">The legislation will ease some of the major burdens on practices with their efforts to comply with the Idaho Patient Act.   </w:t>
      </w:r>
    </w:p>
    <w:p w14:paraId="16F3078B" w14:textId="085171FC" w:rsidR="002B7DD8" w:rsidRPr="002B7DD8" w:rsidRDefault="002B7DD8" w:rsidP="002B7DD8">
      <w:pPr>
        <w:spacing w:after="0" w:line="240" w:lineRule="auto"/>
        <w:rPr>
          <w:rFonts w:ascii="Calibri" w:hAnsi="Calibri"/>
          <w:b/>
          <w:bCs/>
          <w:sz w:val="28"/>
          <w:szCs w:val="28"/>
          <w:u w:val="single"/>
        </w:rPr>
      </w:pPr>
      <w:r w:rsidRPr="002B7DD8">
        <w:rPr>
          <w:rFonts w:ascii="Calibri" w:hAnsi="Calibri" w:cs="Helvetica"/>
          <w:sz w:val="28"/>
          <w:szCs w:val="21"/>
        </w:rPr>
        <w:t>The Idaho Medical Association will be providing more information to physicians and practice managers in the coming weeks to help explain how to comply with the new provisions.</w:t>
      </w:r>
    </w:p>
    <w:p w14:paraId="527ADC80" w14:textId="77777777" w:rsidR="002B7DD8" w:rsidRDefault="002B7DD8" w:rsidP="002B7DD8">
      <w:pPr>
        <w:spacing w:after="0" w:line="240" w:lineRule="auto"/>
        <w:rPr>
          <w:b/>
          <w:bCs/>
          <w:sz w:val="28"/>
          <w:szCs w:val="28"/>
          <w:u w:val="single"/>
        </w:rPr>
      </w:pPr>
    </w:p>
    <w:p w14:paraId="16EF7301" w14:textId="312423B6" w:rsidR="002439F8" w:rsidRPr="002439F8" w:rsidRDefault="00FF141B" w:rsidP="002B7DD8">
      <w:pPr>
        <w:spacing w:after="0" w:line="240" w:lineRule="auto"/>
        <w:rPr>
          <w:b/>
          <w:bCs/>
          <w:sz w:val="28"/>
          <w:szCs w:val="28"/>
          <w:u w:val="single"/>
        </w:rPr>
      </w:pPr>
      <w:r>
        <w:rPr>
          <w:b/>
          <w:bCs/>
          <w:sz w:val="28"/>
          <w:szCs w:val="28"/>
          <w:u w:val="single"/>
        </w:rPr>
        <w:t>Bills of interest in a new order</w:t>
      </w:r>
    </w:p>
    <w:p w14:paraId="5475792B" w14:textId="5EF167D4" w:rsidR="002439F8" w:rsidRDefault="00FF141B" w:rsidP="005A55DC">
      <w:pPr>
        <w:pStyle w:val="Default"/>
        <w:rPr>
          <w:rFonts w:asciiTheme="minorHAnsi" w:hAnsiTheme="minorHAnsi"/>
          <w:sz w:val="28"/>
          <w:szCs w:val="28"/>
        </w:rPr>
      </w:pPr>
      <w:r>
        <w:rPr>
          <w:rFonts w:asciiTheme="minorHAnsi" w:hAnsiTheme="minorHAnsi"/>
          <w:sz w:val="28"/>
          <w:szCs w:val="28"/>
        </w:rPr>
        <w:t xml:space="preserve">In each category below, </w:t>
      </w:r>
      <w:r w:rsidR="00A8248F">
        <w:rPr>
          <w:rFonts w:asciiTheme="minorHAnsi" w:hAnsiTheme="minorHAnsi"/>
          <w:sz w:val="28"/>
          <w:szCs w:val="28"/>
        </w:rPr>
        <w:t>I have</w:t>
      </w:r>
      <w:r w:rsidR="000028AB">
        <w:rPr>
          <w:rFonts w:asciiTheme="minorHAnsi" w:hAnsiTheme="minorHAnsi"/>
          <w:sz w:val="28"/>
          <w:szCs w:val="28"/>
        </w:rPr>
        <w:t xml:space="preserve"> placed </w:t>
      </w:r>
      <w:r>
        <w:rPr>
          <w:rFonts w:asciiTheme="minorHAnsi" w:hAnsiTheme="minorHAnsi"/>
          <w:sz w:val="28"/>
          <w:szCs w:val="28"/>
        </w:rPr>
        <w:t xml:space="preserve">those that became law at the top, followed the rest that did not advance.  </w:t>
      </w:r>
    </w:p>
    <w:p w14:paraId="54085921" w14:textId="77777777" w:rsidR="001115EF" w:rsidRDefault="001115EF" w:rsidP="005A55DC">
      <w:pPr>
        <w:spacing w:after="0" w:line="240" w:lineRule="auto"/>
        <w:rPr>
          <w:rFonts w:cs="Helvetica"/>
          <w:b/>
          <w:bCs/>
          <w:color w:val="202020"/>
          <w:sz w:val="28"/>
          <w:szCs w:val="28"/>
          <w:u w:val="single"/>
        </w:rPr>
      </w:pPr>
    </w:p>
    <w:p w14:paraId="438E2434" w14:textId="22BF904D" w:rsidR="002B7F2E" w:rsidRDefault="006C0BD3" w:rsidP="005A55DC">
      <w:pPr>
        <w:spacing w:after="0" w:line="240" w:lineRule="auto"/>
        <w:rPr>
          <w:rFonts w:cs="Helvetica"/>
          <w:b/>
          <w:bCs/>
          <w:color w:val="202020"/>
          <w:sz w:val="36"/>
          <w:szCs w:val="36"/>
          <w:u w:val="single"/>
        </w:rPr>
      </w:pPr>
      <w:r>
        <w:rPr>
          <w:rFonts w:cs="Helvetica"/>
          <w:color w:val="202020"/>
          <w:sz w:val="28"/>
          <w:szCs w:val="28"/>
        </w:rPr>
        <w:t xml:space="preserve"> </w:t>
      </w:r>
      <w:r w:rsidR="00C0421A" w:rsidRPr="002B7F2E">
        <w:rPr>
          <w:rFonts w:cs="Helvetica"/>
          <w:b/>
          <w:bCs/>
          <w:color w:val="202020"/>
          <w:sz w:val="36"/>
          <w:szCs w:val="36"/>
          <w:u w:val="single"/>
        </w:rPr>
        <w:t>MEDICAL PRACTICE – Medical-related topics</w:t>
      </w:r>
      <w:r w:rsidR="00EA7F84" w:rsidRPr="002B7F2E">
        <w:rPr>
          <w:rFonts w:cs="Helvetica"/>
          <w:b/>
          <w:bCs/>
          <w:color w:val="202020"/>
          <w:sz w:val="36"/>
          <w:szCs w:val="36"/>
          <w:u w:val="single"/>
        </w:rPr>
        <w:t xml:space="preserve"> </w:t>
      </w:r>
    </w:p>
    <w:p w14:paraId="49B717DB" w14:textId="275BE6D7" w:rsidR="00C0421A" w:rsidRPr="002B7F2E" w:rsidRDefault="00EA7F84" w:rsidP="005A55DC">
      <w:pPr>
        <w:spacing w:after="0" w:line="240" w:lineRule="auto"/>
        <w:rPr>
          <w:rFonts w:cs="Helvetica"/>
          <w:i/>
          <w:iCs/>
          <w:color w:val="202020"/>
          <w:sz w:val="28"/>
          <w:szCs w:val="28"/>
        </w:rPr>
      </w:pPr>
      <w:r w:rsidRPr="002B7F2E">
        <w:rPr>
          <w:rFonts w:cs="Helvetica"/>
          <w:i/>
          <w:iCs/>
          <w:color w:val="202020"/>
          <w:sz w:val="28"/>
          <w:szCs w:val="28"/>
        </w:rPr>
        <w:t>items that could affect your medical practice or your patients might ask</w:t>
      </w:r>
      <w:r w:rsidR="002B7F2E" w:rsidRPr="002B7F2E">
        <w:rPr>
          <w:rFonts w:cs="Helvetica"/>
          <w:i/>
          <w:iCs/>
          <w:color w:val="202020"/>
          <w:sz w:val="28"/>
          <w:szCs w:val="28"/>
        </w:rPr>
        <w:t xml:space="preserve"> </w:t>
      </w:r>
      <w:r w:rsidRPr="002B7F2E">
        <w:rPr>
          <w:rFonts w:cs="Helvetica"/>
          <w:i/>
          <w:iCs/>
          <w:color w:val="202020"/>
          <w:sz w:val="28"/>
          <w:szCs w:val="28"/>
        </w:rPr>
        <w:t>about</w:t>
      </w:r>
      <w:r w:rsidR="002B7F2E" w:rsidRPr="002B7F2E">
        <w:rPr>
          <w:rFonts w:cs="Helvetica"/>
          <w:i/>
          <w:iCs/>
          <w:color w:val="202020"/>
          <w:sz w:val="28"/>
          <w:szCs w:val="28"/>
        </w:rPr>
        <w:t>, or your patients might benefit from knowing</w:t>
      </w:r>
    </w:p>
    <w:p w14:paraId="12843DA9" w14:textId="77777777" w:rsidR="005A55DC" w:rsidRDefault="005A55DC" w:rsidP="005A55DC">
      <w:pPr>
        <w:pStyle w:val="Default"/>
        <w:rPr>
          <w:rFonts w:asciiTheme="minorHAnsi" w:hAnsiTheme="minorHAnsi"/>
          <w:b/>
          <w:bCs/>
          <w:sz w:val="28"/>
          <w:szCs w:val="28"/>
        </w:rPr>
      </w:pPr>
    </w:p>
    <w:p w14:paraId="6D911E4D" w14:textId="51C5EBF3" w:rsidR="00F5608A" w:rsidRDefault="00F5608A" w:rsidP="005A55DC">
      <w:pPr>
        <w:pStyle w:val="Default"/>
        <w:rPr>
          <w:rFonts w:asciiTheme="minorHAnsi" w:hAnsiTheme="minorHAnsi"/>
          <w:sz w:val="28"/>
          <w:szCs w:val="28"/>
        </w:rPr>
      </w:pPr>
      <w:r w:rsidRPr="005B7B98">
        <w:rPr>
          <w:rFonts w:asciiTheme="minorHAnsi" w:hAnsiTheme="minorHAnsi"/>
          <w:b/>
          <w:bCs/>
          <w:sz w:val="28"/>
          <w:szCs w:val="28"/>
        </w:rPr>
        <w:t>S1309: Fetal Heartbeat bill,</w:t>
      </w:r>
      <w:r>
        <w:rPr>
          <w:rFonts w:asciiTheme="minorHAnsi" w:hAnsiTheme="minorHAnsi"/>
          <w:b/>
          <w:bCs/>
          <w:sz w:val="28"/>
          <w:szCs w:val="28"/>
          <w:u w:val="single"/>
        </w:rPr>
        <w:t xml:space="preserve"> </w:t>
      </w:r>
      <w:r w:rsidRPr="005B7B98">
        <w:rPr>
          <w:rFonts w:asciiTheme="minorHAnsi" w:hAnsiTheme="minorHAnsi"/>
          <w:sz w:val="28"/>
          <w:szCs w:val="28"/>
        </w:rPr>
        <w:t>by the Idaho Family Policy Center and a host of legislators</w:t>
      </w:r>
      <w:r>
        <w:rPr>
          <w:rFonts w:asciiTheme="minorHAnsi" w:hAnsiTheme="minorHAnsi"/>
          <w:sz w:val="28"/>
          <w:szCs w:val="28"/>
        </w:rPr>
        <w:t>.</w:t>
      </w:r>
    </w:p>
    <w:p w14:paraId="73446143" w14:textId="37F84A4A" w:rsidR="00F5608A" w:rsidRDefault="00F5608A" w:rsidP="005A55DC">
      <w:pPr>
        <w:pStyle w:val="Default"/>
        <w:rPr>
          <w:rFonts w:asciiTheme="minorHAnsi" w:hAnsiTheme="minorHAnsi"/>
          <w:sz w:val="28"/>
          <w:szCs w:val="28"/>
        </w:rPr>
      </w:pPr>
      <w:r>
        <w:rPr>
          <w:rFonts w:asciiTheme="minorHAnsi" w:hAnsiTheme="minorHAnsi"/>
          <w:sz w:val="28"/>
          <w:szCs w:val="28"/>
        </w:rPr>
        <w:t>Adds civil lawsuit options against a medical provider who performs an abortion in certain circumstances.  Allows</w:t>
      </w:r>
      <w:r w:rsidRPr="00F5608A">
        <w:rPr>
          <w:rFonts w:asciiTheme="minorHAnsi" w:hAnsiTheme="minorHAnsi"/>
          <w:sz w:val="28"/>
          <w:szCs w:val="28"/>
        </w:rPr>
        <w:t xml:space="preserve"> </w:t>
      </w:r>
      <w:r>
        <w:rPr>
          <w:rFonts w:asciiTheme="minorHAnsi" w:hAnsiTheme="minorHAnsi"/>
          <w:sz w:val="28"/>
          <w:szCs w:val="28"/>
        </w:rPr>
        <w:t xml:space="preserve">the father, grandparent, sibling, </w:t>
      </w:r>
      <w:r w:rsidR="00A8248F">
        <w:rPr>
          <w:rFonts w:asciiTheme="minorHAnsi" w:hAnsiTheme="minorHAnsi"/>
          <w:sz w:val="28"/>
          <w:szCs w:val="28"/>
        </w:rPr>
        <w:t>aunt,</w:t>
      </w:r>
      <w:r>
        <w:rPr>
          <w:rFonts w:asciiTheme="minorHAnsi" w:hAnsiTheme="minorHAnsi"/>
          <w:sz w:val="28"/>
          <w:szCs w:val="28"/>
        </w:rPr>
        <w:t xml:space="preserve"> or uncle of the fetus to bring civil action against a medical provider for inducing an abortion of the fetus, within 4 years after the procedure.  Potential civil damages can be for not less than $20,000 and costs and attorney fees.</w:t>
      </w:r>
    </w:p>
    <w:p w14:paraId="215439C2" w14:textId="2B1A8E85" w:rsidR="00F5608A" w:rsidRPr="005B7B98" w:rsidRDefault="00F5608A" w:rsidP="005A55DC">
      <w:pPr>
        <w:pStyle w:val="Default"/>
        <w:rPr>
          <w:rFonts w:asciiTheme="minorHAnsi" w:hAnsiTheme="minorHAnsi"/>
          <w:i/>
          <w:iCs/>
          <w:sz w:val="28"/>
          <w:szCs w:val="28"/>
        </w:rPr>
      </w:pPr>
      <w:r w:rsidRPr="005B7B98">
        <w:rPr>
          <w:rFonts w:asciiTheme="minorHAnsi" w:hAnsiTheme="minorHAnsi"/>
          <w:i/>
          <w:iCs/>
          <w:sz w:val="28"/>
          <w:szCs w:val="28"/>
        </w:rPr>
        <w:t xml:space="preserve">Status:  </w:t>
      </w:r>
      <w:r w:rsidR="00075117" w:rsidRPr="00075117">
        <w:rPr>
          <w:rFonts w:asciiTheme="minorHAnsi" w:hAnsiTheme="minorHAnsi"/>
          <w:i/>
          <w:iCs/>
          <w:color w:val="FF0000"/>
          <w:sz w:val="28"/>
          <w:szCs w:val="28"/>
        </w:rPr>
        <w:t>LAW.  Signed by Governor on March 23.</w:t>
      </w:r>
      <w:r w:rsidR="00075117">
        <w:rPr>
          <w:rFonts w:asciiTheme="minorHAnsi" w:hAnsiTheme="minorHAnsi"/>
          <w:i/>
          <w:iCs/>
          <w:sz w:val="28"/>
          <w:szCs w:val="28"/>
        </w:rPr>
        <w:t xml:space="preserve">  </w:t>
      </w:r>
      <w:r w:rsidR="00284D02">
        <w:rPr>
          <w:rFonts w:asciiTheme="minorHAnsi" w:hAnsiTheme="minorHAnsi"/>
          <w:i/>
          <w:iCs/>
          <w:sz w:val="28"/>
          <w:szCs w:val="28"/>
        </w:rPr>
        <w:t xml:space="preserve">Passed </w:t>
      </w:r>
      <w:r w:rsidR="00282EE1">
        <w:rPr>
          <w:rFonts w:asciiTheme="minorHAnsi" w:hAnsiTheme="minorHAnsi"/>
          <w:i/>
          <w:iCs/>
          <w:sz w:val="28"/>
          <w:szCs w:val="28"/>
        </w:rPr>
        <w:t xml:space="preserve">full </w:t>
      </w:r>
      <w:r w:rsidR="00284D02">
        <w:rPr>
          <w:rFonts w:asciiTheme="minorHAnsi" w:hAnsiTheme="minorHAnsi"/>
          <w:i/>
          <w:iCs/>
          <w:sz w:val="28"/>
          <w:szCs w:val="28"/>
        </w:rPr>
        <w:t xml:space="preserve">House </w:t>
      </w:r>
      <w:r w:rsidR="00282EE1">
        <w:rPr>
          <w:rFonts w:asciiTheme="minorHAnsi" w:hAnsiTheme="minorHAnsi"/>
          <w:i/>
          <w:iCs/>
          <w:sz w:val="28"/>
          <w:szCs w:val="28"/>
        </w:rPr>
        <w:t xml:space="preserve">51-14 on March 14.  </w:t>
      </w:r>
      <w:r w:rsidR="00C73370">
        <w:rPr>
          <w:rFonts w:asciiTheme="minorHAnsi" w:hAnsiTheme="minorHAnsi"/>
          <w:i/>
          <w:iCs/>
          <w:sz w:val="28"/>
          <w:szCs w:val="28"/>
        </w:rPr>
        <w:t>Passed Senate 28-6 on March 4.  W</w:t>
      </w:r>
      <w:r w:rsidRPr="005B7B98">
        <w:rPr>
          <w:rFonts w:asciiTheme="minorHAnsi" w:hAnsiTheme="minorHAnsi"/>
          <w:i/>
          <w:iCs/>
          <w:sz w:val="28"/>
          <w:szCs w:val="28"/>
        </w:rPr>
        <w:t>as introduced on Feb 11.</w:t>
      </w:r>
    </w:p>
    <w:p w14:paraId="67CFF0E1" w14:textId="77777777" w:rsidR="008D4A52" w:rsidRDefault="008D4A52" w:rsidP="008D4A52">
      <w:pPr>
        <w:spacing w:after="0" w:line="240" w:lineRule="auto"/>
        <w:rPr>
          <w:rFonts w:cs="Helvetica"/>
          <w:b/>
          <w:bCs/>
          <w:color w:val="202020"/>
          <w:sz w:val="28"/>
          <w:szCs w:val="28"/>
        </w:rPr>
      </w:pPr>
    </w:p>
    <w:p w14:paraId="53BFE20B" w14:textId="77777777" w:rsidR="002B7DD8" w:rsidRDefault="002B7DD8" w:rsidP="008D4A52">
      <w:pPr>
        <w:spacing w:after="0" w:line="240" w:lineRule="auto"/>
        <w:rPr>
          <w:rFonts w:cs="Helvetica"/>
          <w:b/>
          <w:bCs/>
          <w:color w:val="202020"/>
          <w:sz w:val="28"/>
          <w:szCs w:val="28"/>
        </w:rPr>
      </w:pPr>
    </w:p>
    <w:p w14:paraId="23C14AE5" w14:textId="77777777" w:rsidR="002B7DD8" w:rsidRDefault="002B7DD8" w:rsidP="008D4A52">
      <w:pPr>
        <w:spacing w:after="0" w:line="240" w:lineRule="auto"/>
        <w:rPr>
          <w:rFonts w:cs="Helvetica"/>
          <w:b/>
          <w:bCs/>
          <w:color w:val="202020"/>
          <w:sz w:val="28"/>
          <w:szCs w:val="28"/>
        </w:rPr>
      </w:pPr>
    </w:p>
    <w:p w14:paraId="1931A47E" w14:textId="034FB437" w:rsidR="008D4A52" w:rsidRDefault="008D4A52" w:rsidP="008D4A52">
      <w:pPr>
        <w:spacing w:after="0" w:line="240" w:lineRule="auto"/>
        <w:rPr>
          <w:rFonts w:cs="Helvetica"/>
          <w:color w:val="202020"/>
          <w:sz w:val="28"/>
          <w:szCs w:val="28"/>
        </w:rPr>
      </w:pPr>
      <w:r w:rsidRPr="00DE59A3">
        <w:rPr>
          <w:rFonts w:cs="Helvetica"/>
          <w:b/>
          <w:bCs/>
          <w:color w:val="202020"/>
          <w:sz w:val="28"/>
          <w:szCs w:val="28"/>
        </w:rPr>
        <w:lastRenderedPageBreak/>
        <w:t xml:space="preserve">H1358 Fetal Heartbeat trailer bill, </w:t>
      </w:r>
      <w:r w:rsidRPr="00DE59A3">
        <w:rPr>
          <w:rFonts w:cs="Helvetica"/>
          <w:color w:val="202020"/>
          <w:sz w:val="28"/>
          <w:szCs w:val="28"/>
        </w:rPr>
        <w:t>by Idaho Family Policy Center</w:t>
      </w:r>
    </w:p>
    <w:p w14:paraId="208046A0" w14:textId="77777777" w:rsidR="008D4A52" w:rsidRDefault="008D4A52" w:rsidP="008D4A52">
      <w:pPr>
        <w:spacing w:after="0" w:line="240" w:lineRule="auto"/>
        <w:rPr>
          <w:rFonts w:cs="Helvetica"/>
          <w:color w:val="202020"/>
          <w:sz w:val="28"/>
          <w:szCs w:val="28"/>
        </w:rPr>
      </w:pPr>
      <w:r>
        <w:rPr>
          <w:rFonts w:cs="Helvetica"/>
          <w:color w:val="202020"/>
          <w:sz w:val="28"/>
          <w:szCs w:val="28"/>
        </w:rPr>
        <w:t xml:space="preserve">This amends the previously passed Fetal Heartbeat bill (S1309) to allow for recovery of legal fees of a prevailing party if it is determined the defendant complied with the law.  </w:t>
      </w:r>
    </w:p>
    <w:p w14:paraId="74221B39" w14:textId="21A88ABF" w:rsidR="008D4A52" w:rsidRPr="00172641" w:rsidRDefault="008D4A52" w:rsidP="008D4A52">
      <w:pPr>
        <w:spacing w:after="0" w:line="240" w:lineRule="auto"/>
        <w:rPr>
          <w:rFonts w:cs="Helvetica"/>
          <w:b/>
          <w:bCs/>
          <w:i/>
          <w:iCs/>
          <w:color w:val="202020"/>
          <w:sz w:val="28"/>
          <w:szCs w:val="28"/>
        </w:rPr>
      </w:pPr>
      <w:r w:rsidRPr="00172641">
        <w:rPr>
          <w:rFonts w:cs="Helvetica"/>
          <w:i/>
          <w:iCs/>
          <w:color w:val="202020"/>
          <w:sz w:val="28"/>
          <w:szCs w:val="28"/>
        </w:rPr>
        <w:t xml:space="preserve">Status: </w:t>
      </w:r>
      <w:r w:rsidR="00075117">
        <w:rPr>
          <w:rFonts w:cs="Helvetica"/>
          <w:i/>
          <w:iCs/>
          <w:color w:val="202020"/>
          <w:sz w:val="28"/>
          <w:szCs w:val="28"/>
        </w:rPr>
        <w:t xml:space="preserve"> </w:t>
      </w:r>
      <w:r w:rsidR="00075117" w:rsidRPr="00075117">
        <w:rPr>
          <w:rFonts w:cs="Helvetica"/>
          <w:i/>
          <w:iCs/>
          <w:color w:val="FF0000"/>
          <w:sz w:val="28"/>
          <w:szCs w:val="28"/>
        </w:rPr>
        <w:t>LAW.  Signed by Governor on March 23.</w:t>
      </w:r>
      <w:r w:rsidR="00075117">
        <w:rPr>
          <w:rFonts w:cs="Helvetica"/>
          <w:i/>
          <w:iCs/>
          <w:color w:val="202020"/>
          <w:sz w:val="28"/>
          <w:szCs w:val="28"/>
        </w:rPr>
        <w:t xml:space="preserve">  </w:t>
      </w:r>
      <w:r w:rsidR="00843F48">
        <w:rPr>
          <w:rFonts w:cs="Helvetica"/>
          <w:i/>
          <w:iCs/>
          <w:color w:val="202020"/>
          <w:sz w:val="28"/>
          <w:szCs w:val="28"/>
        </w:rPr>
        <w:t xml:space="preserve">Passed full House 50-14 on March 14.  </w:t>
      </w:r>
      <w:r w:rsidRPr="00172641">
        <w:rPr>
          <w:rFonts w:cs="Helvetica"/>
          <w:i/>
          <w:iCs/>
          <w:color w:val="202020"/>
          <w:sz w:val="28"/>
          <w:szCs w:val="28"/>
        </w:rPr>
        <w:t>Passed full Senate 28-6 on March 3 (in conjunction with S1309)</w:t>
      </w:r>
      <w:r>
        <w:rPr>
          <w:rFonts w:cs="Helvetica"/>
          <w:i/>
          <w:iCs/>
          <w:color w:val="202020"/>
          <w:sz w:val="28"/>
          <w:szCs w:val="28"/>
        </w:rPr>
        <w:t xml:space="preserve">.  </w:t>
      </w:r>
    </w:p>
    <w:p w14:paraId="5B7B5543" w14:textId="77777777" w:rsidR="008D4A52" w:rsidRDefault="008D4A52" w:rsidP="008D4A52">
      <w:pPr>
        <w:spacing w:after="0" w:line="240" w:lineRule="auto"/>
        <w:rPr>
          <w:rFonts w:cs="Helvetica"/>
          <w:color w:val="202020"/>
          <w:sz w:val="28"/>
          <w:szCs w:val="28"/>
        </w:rPr>
      </w:pPr>
    </w:p>
    <w:p w14:paraId="732B612E" w14:textId="40290B21" w:rsidR="00EA7F84" w:rsidRPr="006228D2" w:rsidRDefault="00EA7F84" w:rsidP="005A55DC">
      <w:pPr>
        <w:spacing w:after="0" w:line="240" w:lineRule="auto"/>
        <w:rPr>
          <w:rFonts w:cs="Helvetica"/>
          <w:b/>
          <w:bCs/>
          <w:color w:val="202020"/>
          <w:sz w:val="28"/>
          <w:szCs w:val="28"/>
        </w:rPr>
      </w:pPr>
      <w:r w:rsidRPr="00A90776">
        <w:rPr>
          <w:rFonts w:cs="Helvetica"/>
          <w:b/>
          <w:bCs/>
          <w:color w:val="202020"/>
          <w:sz w:val="28"/>
          <w:szCs w:val="28"/>
        </w:rPr>
        <w:t xml:space="preserve">H </w:t>
      </w:r>
      <w:r>
        <w:rPr>
          <w:rFonts w:cs="Helvetica"/>
          <w:b/>
          <w:bCs/>
          <w:color w:val="202020"/>
          <w:sz w:val="28"/>
          <w:szCs w:val="28"/>
        </w:rPr>
        <w:t>446</w:t>
      </w:r>
      <w:r w:rsidRPr="00A90776">
        <w:rPr>
          <w:rFonts w:cs="Helvetica"/>
          <w:b/>
          <w:bCs/>
          <w:color w:val="202020"/>
          <w:sz w:val="28"/>
          <w:szCs w:val="28"/>
        </w:rPr>
        <w:t xml:space="preserve">:  </w:t>
      </w:r>
      <w:r>
        <w:rPr>
          <w:rFonts w:cs="Helvetica"/>
          <w:b/>
          <w:bCs/>
          <w:color w:val="202020"/>
          <w:sz w:val="28"/>
          <w:szCs w:val="28"/>
        </w:rPr>
        <w:t>Controlled substances, nabiximols</w:t>
      </w:r>
      <w:r>
        <w:rPr>
          <w:rFonts w:cs="Helvetica"/>
          <w:color w:val="202020"/>
          <w:sz w:val="28"/>
          <w:szCs w:val="28"/>
        </w:rPr>
        <w:t>, by Rep. Wood, Sen. Martin</w:t>
      </w:r>
    </w:p>
    <w:p w14:paraId="623C10FA" w14:textId="77777777" w:rsidR="00EA7F84" w:rsidRDefault="00EA7F84" w:rsidP="005A55DC">
      <w:pPr>
        <w:spacing w:after="0" w:line="240" w:lineRule="auto"/>
        <w:rPr>
          <w:rFonts w:cs="Helvetica"/>
          <w:color w:val="202020"/>
          <w:sz w:val="28"/>
          <w:szCs w:val="28"/>
        </w:rPr>
      </w:pPr>
      <w:r>
        <w:rPr>
          <w:rFonts w:cs="Helvetica"/>
          <w:color w:val="202020"/>
          <w:sz w:val="28"/>
          <w:szCs w:val="28"/>
        </w:rPr>
        <w:t>This bill exempts nabiximols from the definitions of marijuana and tetrahydrocannabinols under the state’s Uniform Controlled Substance Act.  Nabiximols is currently undergoing the FDA approval process and is being studied for use in Multiple Sclerosis and other neurological disorders.</w:t>
      </w:r>
    </w:p>
    <w:p w14:paraId="35643CFC" w14:textId="765C4990" w:rsidR="00EA7F84" w:rsidRDefault="00EA7F84" w:rsidP="005A55DC">
      <w:pPr>
        <w:spacing w:after="0" w:line="240" w:lineRule="auto"/>
        <w:rPr>
          <w:rFonts w:cs="Helvetica"/>
          <w:i/>
          <w:iCs/>
          <w:color w:val="202020"/>
          <w:sz w:val="28"/>
          <w:szCs w:val="28"/>
        </w:rPr>
      </w:pPr>
      <w:r w:rsidRPr="009973EC">
        <w:rPr>
          <w:rFonts w:cs="Helvetica"/>
          <w:i/>
          <w:iCs/>
          <w:color w:val="202020"/>
          <w:sz w:val="28"/>
          <w:szCs w:val="28"/>
        </w:rPr>
        <w:t xml:space="preserve">Status: </w:t>
      </w:r>
      <w:r w:rsidR="00284D02">
        <w:rPr>
          <w:rFonts w:cs="Helvetica"/>
          <w:i/>
          <w:iCs/>
          <w:color w:val="202020"/>
          <w:sz w:val="28"/>
          <w:szCs w:val="28"/>
        </w:rPr>
        <w:t xml:space="preserve"> </w:t>
      </w:r>
      <w:r w:rsidR="00284D02" w:rsidRPr="00284D02">
        <w:rPr>
          <w:rFonts w:cs="Helvetica"/>
          <w:i/>
          <w:iCs/>
          <w:color w:val="FF0000"/>
          <w:sz w:val="28"/>
          <w:szCs w:val="28"/>
        </w:rPr>
        <w:t>LAW.</w:t>
      </w:r>
      <w:r w:rsidR="00284D02">
        <w:rPr>
          <w:rFonts w:cs="Helvetica"/>
          <w:i/>
          <w:iCs/>
          <w:color w:val="202020"/>
          <w:sz w:val="28"/>
          <w:szCs w:val="28"/>
        </w:rPr>
        <w:t xml:space="preserve">  Signed by Governor on March 8.  </w:t>
      </w:r>
      <w:bookmarkStart w:id="0" w:name="_Hlk96079566"/>
      <w:r w:rsidR="00C73370">
        <w:rPr>
          <w:rFonts w:cs="Helvetica"/>
          <w:i/>
          <w:iCs/>
          <w:color w:val="202020"/>
          <w:sz w:val="28"/>
          <w:szCs w:val="28"/>
        </w:rPr>
        <w:t xml:space="preserve">Passed Senate 33-0 on Feb 28, now goes to Governor. </w:t>
      </w:r>
      <w:r>
        <w:rPr>
          <w:rFonts w:cs="Helvetica"/>
          <w:i/>
          <w:iCs/>
          <w:color w:val="202020"/>
          <w:sz w:val="28"/>
          <w:szCs w:val="28"/>
        </w:rPr>
        <w:t xml:space="preserve">Had passed full House 65-5 on Feb 1.  </w:t>
      </w:r>
      <w:bookmarkEnd w:id="0"/>
    </w:p>
    <w:p w14:paraId="12514F53" w14:textId="77777777" w:rsidR="005A55DC" w:rsidRDefault="005A55DC" w:rsidP="005A55DC">
      <w:pPr>
        <w:spacing w:after="0" w:line="240" w:lineRule="auto"/>
        <w:rPr>
          <w:rFonts w:cs="Helvetica"/>
          <w:b/>
          <w:bCs/>
          <w:color w:val="202020"/>
          <w:sz w:val="28"/>
          <w:szCs w:val="28"/>
        </w:rPr>
      </w:pPr>
    </w:p>
    <w:p w14:paraId="6F16D80A" w14:textId="77777777" w:rsidR="00EA7F84" w:rsidRDefault="00EA7F84" w:rsidP="005A55DC">
      <w:pPr>
        <w:spacing w:after="0" w:line="240" w:lineRule="auto"/>
        <w:rPr>
          <w:rFonts w:cs="Helvetica"/>
          <w:color w:val="202020"/>
          <w:sz w:val="28"/>
          <w:szCs w:val="28"/>
        </w:rPr>
      </w:pPr>
      <w:r w:rsidRPr="00E60C27">
        <w:rPr>
          <w:rFonts w:cs="Helvetica"/>
          <w:b/>
          <w:bCs/>
          <w:color w:val="202020"/>
          <w:sz w:val="28"/>
          <w:szCs w:val="28"/>
        </w:rPr>
        <w:t>S1246:  Controlled Substances,</w:t>
      </w:r>
      <w:r>
        <w:rPr>
          <w:rFonts w:cs="Helvetica"/>
          <w:color w:val="202020"/>
          <w:sz w:val="28"/>
          <w:szCs w:val="28"/>
        </w:rPr>
        <w:t xml:space="preserve"> by Sen. Wintrow</w:t>
      </w:r>
    </w:p>
    <w:p w14:paraId="5A6AE45A" w14:textId="77777777" w:rsidR="00EA7F84" w:rsidRDefault="00EA7F84" w:rsidP="005A55DC">
      <w:pPr>
        <w:spacing w:after="0" w:line="240" w:lineRule="auto"/>
        <w:rPr>
          <w:rFonts w:cs="Helvetica"/>
          <w:color w:val="202020"/>
          <w:sz w:val="28"/>
          <w:szCs w:val="28"/>
        </w:rPr>
      </w:pPr>
      <w:r>
        <w:rPr>
          <w:rFonts w:cs="Helvetica"/>
          <w:color w:val="202020"/>
          <w:sz w:val="28"/>
          <w:szCs w:val="28"/>
        </w:rPr>
        <w:t>Aligns Idaho Uniform Controlled Substances Act with changes to the DEA scheduling decisions in 2021.  This is an annual procedural bill.</w:t>
      </w:r>
    </w:p>
    <w:p w14:paraId="51C7401D" w14:textId="508B52C2"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843F48" w:rsidRPr="00843F48">
        <w:rPr>
          <w:rFonts w:cs="Helvetica"/>
          <w:i/>
          <w:iCs/>
          <w:color w:val="FF0000"/>
          <w:sz w:val="28"/>
          <w:szCs w:val="28"/>
        </w:rPr>
        <w:t xml:space="preserve">LAW.  </w:t>
      </w:r>
      <w:r w:rsidR="00843F48">
        <w:rPr>
          <w:rFonts w:cs="Helvetica"/>
          <w:i/>
          <w:iCs/>
          <w:color w:val="202020"/>
          <w:sz w:val="28"/>
          <w:szCs w:val="28"/>
        </w:rPr>
        <w:t xml:space="preserve">Signed by Governor on March 14.  </w:t>
      </w:r>
      <w:r w:rsidR="00284D02">
        <w:rPr>
          <w:rFonts w:cs="Helvetica"/>
          <w:i/>
          <w:iCs/>
          <w:color w:val="202020"/>
          <w:sz w:val="28"/>
          <w:szCs w:val="28"/>
        </w:rPr>
        <w:t>Passed full House 67-0 on March 8</w:t>
      </w:r>
      <w:r w:rsidR="00843F48">
        <w:rPr>
          <w:rFonts w:cs="Helvetica"/>
          <w:i/>
          <w:iCs/>
          <w:color w:val="202020"/>
          <w:sz w:val="28"/>
          <w:szCs w:val="28"/>
        </w:rPr>
        <w:t>.</w:t>
      </w:r>
      <w:r w:rsidR="00284D02">
        <w:rPr>
          <w:rFonts w:cs="Helvetica"/>
          <w:i/>
          <w:iCs/>
          <w:color w:val="202020"/>
          <w:sz w:val="28"/>
          <w:szCs w:val="28"/>
        </w:rPr>
        <w:t xml:space="preserve">  </w:t>
      </w:r>
      <w:r w:rsidRPr="00E60C27">
        <w:rPr>
          <w:rFonts w:cs="Helvetica"/>
          <w:i/>
          <w:iCs/>
          <w:color w:val="202020"/>
          <w:sz w:val="28"/>
          <w:szCs w:val="28"/>
        </w:rPr>
        <w:t xml:space="preserve">Passed full Senate 32-0 on Feb 7.  </w:t>
      </w:r>
    </w:p>
    <w:p w14:paraId="72C35963" w14:textId="77777777" w:rsidR="00327E2F" w:rsidRDefault="00327E2F" w:rsidP="005A55DC">
      <w:pPr>
        <w:spacing w:after="0" w:line="240" w:lineRule="auto"/>
        <w:rPr>
          <w:rFonts w:cs="Helvetica"/>
          <w:b/>
          <w:bCs/>
          <w:color w:val="202020"/>
          <w:sz w:val="28"/>
          <w:szCs w:val="28"/>
        </w:rPr>
      </w:pPr>
    </w:p>
    <w:p w14:paraId="4EBC472D" w14:textId="77777777" w:rsidR="00A13CD3" w:rsidRDefault="00A13CD3" w:rsidP="00A13CD3">
      <w:pPr>
        <w:spacing w:after="0" w:line="240" w:lineRule="auto"/>
        <w:rPr>
          <w:rFonts w:cs="Helvetica"/>
          <w:color w:val="202020"/>
          <w:sz w:val="28"/>
          <w:szCs w:val="28"/>
        </w:rPr>
      </w:pPr>
      <w:r w:rsidRPr="00424CD8">
        <w:rPr>
          <w:rFonts w:cs="Helvetica"/>
          <w:b/>
          <w:bCs/>
          <w:color w:val="202020"/>
          <w:sz w:val="28"/>
          <w:szCs w:val="28"/>
        </w:rPr>
        <w:t xml:space="preserve">H445: Biological Products, storage, </w:t>
      </w:r>
      <w:r>
        <w:rPr>
          <w:rFonts w:cs="Helvetica"/>
          <w:color w:val="202020"/>
          <w:sz w:val="28"/>
          <w:szCs w:val="28"/>
        </w:rPr>
        <w:t>by Rep Blanksma</w:t>
      </w:r>
    </w:p>
    <w:p w14:paraId="28035AB9" w14:textId="77777777" w:rsidR="00A13CD3" w:rsidRDefault="00A13CD3" w:rsidP="00A13CD3">
      <w:pPr>
        <w:spacing w:after="0" w:line="240" w:lineRule="auto"/>
        <w:rPr>
          <w:rFonts w:cs="Helvetica"/>
          <w:color w:val="202020"/>
          <w:sz w:val="28"/>
          <w:szCs w:val="28"/>
        </w:rPr>
      </w:pPr>
      <w:r>
        <w:rPr>
          <w:rFonts w:cs="Helvetica"/>
          <w:color w:val="202020"/>
          <w:sz w:val="28"/>
          <w:szCs w:val="28"/>
        </w:rPr>
        <w:t>Repeals an outdated section of Idaho law dealing with instructions on storage of certain vaccines.</w:t>
      </w:r>
    </w:p>
    <w:p w14:paraId="23BC28BA" w14:textId="77777777" w:rsidR="00A13CD3" w:rsidRPr="00424CD8" w:rsidRDefault="00A13CD3" w:rsidP="00A13CD3">
      <w:pPr>
        <w:spacing w:after="0" w:line="240" w:lineRule="auto"/>
        <w:rPr>
          <w:rFonts w:cs="Helvetica"/>
          <w:i/>
          <w:iCs/>
          <w:color w:val="202020"/>
          <w:sz w:val="28"/>
          <w:szCs w:val="28"/>
        </w:rPr>
      </w:pPr>
      <w:r w:rsidRPr="00424CD8">
        <w:rPr>
          <w:rFonts w:cs="Helvetica"/>
          <w:i/>
          <w:iCs/>
          <w:color w:val="202020"/>
          <w:sz w:val="28"/>
          <w:szCs w:val="28"/>
        </w:rPr>
        <w:t xml:space="preserve">Status:  </w:t>
      </w:r>
      <w:r w:rsidRPr="00A13CD3">
        <w:rPr>
          <w:rFonts w:cs="Helvetica"/>
          <w:i/>
          <w:iCs/>
          <w:color w:val="FF0000"/>
          <w:sz w:val="28"/>
          <w:szCs w:val="28"/>
        </w:rPr>
        <w:t xml:space="preserve">LAW.  </w:t>
      </w:r>
      <w:r>
        <w:rPr>
          <w:rFonts w:cs="Helvetica"/>
          <w:i/>
          <w:iCs/>
          <w:color w:val="202020"/>
          <w:sz w:val="28"/>
          <w:szCs w:val="28"/>
        </w:rPr>
        <w:t xml:space="preserve">Signed by Governor on Feb 23.  Passed Senate 34-0 on Feb 15, had passed full House 70-0 on Feb 1.  </w:t>
      </w:r>
    </w:p>
    <w:p w14:paraId="1D942BA6" w14:textId="77777777" w:rsidR="00660AAA" w:rsidRPr="00660AAA" w:rsidRDefault="00660AAA" w:rsidP="005A55DC">
      <w:pPr>
        <w:spacing w:after="0" w:line="240" w:lineRule="auto"/>
        <w:rPr>
          <w:rFonts w:cs="Helvetica"/>
          <w:i/>
          <w:iCs/>
          <w:color w:val="202020"/>
          <w:sz w:val="28"/>
          <w:szCs w:val="28"/>
        </w:rPr>
      </w:pPr>
    </w:p>
    <w:p w14:paraId="6765F599" w14:textId="77777777" w:rsidR="00075117" w:rsidRDefault="00075117" w:rsidP="00075117">
      <w:pPr>
        <w:pStyle w:val="Default"/>
        <w:rPr>
          <w:rFonts w:asciiTheme="minorHAnsi" w:hAnsiTheme="minorHAnsi"/>
          <w:sz w:val="28"/>
          <w:szCs w:val="28"/>
        </w:rPr>
      </w:pPr>
      <w:r>
        <w:rPr>
          <w:rFonts w:asciiTheme="minorHAnsi" w:hAnsiTheme="minorHAnsi"/>
          <w:b/>
          <w:bCs/>
          <w:sz w:val="28"/>
          <w:szCs w:val="28"/>
        </w:rPr>
        <w:t xml:space="preserve">S1260:  Contraceptives, Insurance </w:t>
      </w:r>
      <w:r w:rsidRPr="005A55DC">
        <w:rPr>
          <w:rFonts w:asciiTheme="minorHAnsi" w:hAnsiTheme="minorHAnsi"/>
          <w:sz w:val="28"/>
          <w:szCs w:val="28"/>
        </w:rPr>
        <w:t>by Sen. Wintrow</w:t>
      </w:r>
    </w:p>
    <w:p w14:paraId="4D8BD383" w14:textId="28D8517E" w:rsidR="00075117" w:rsidRDefault="00075117" w:rsidP="00075117">
      <w:pPr>
        <w:pStyle w:val="Default"/>
        <w:rPr>
          <w:rFonts w:asciiTheme="minorHAnsi" w:hAnsiTheme="minorHAnsi"/>
          <w:sz w:val="28"/>
          <w:szCs w:val="28"/>
        </w:rPr>
      </w:pPr>
      <w:r>
        <w:rPr>
          <w:rFonts w:asciiTheme="minorHAnsi" w:hAnsiTheme="minorHAnsi"/>
          <w:sz w:val="28"/>
          <w:szCs w:val="28"/>
        </w:rPr>
        <w:t xml:space="preserve">Would require any health benefit plan issued after January 1, </w:t>
      </w:r>
      <w:r w:rsidR="00A8248F">
        <w:rPr>
          <w:rFonts w:asciiTheme="minorHAnsi" w:hAnsiTheme="minorHAnsi"/>
          <w:sz w:val="28"/>
          <w:szCs w:val="28"/>
        </w:rPr>
        <w:t>2023,</w:t>
      </w:r>
      <w:r>
        <w:rPr>
          <w:rFonts w:asciiTheme="minorHAnsi" w:hAnsiTheme="minorHAnsi"/>
          <w:sz w:val="28"/>
          <w:szCs w:val="28"/>
        </w:rPr>
        <w:t xml:space="preserve"> which cover contraceptives to reimburse up to a six-month refill supply.</w:t>
      </w:r>
    </w:p>
    <w:p w14:paraId="083E15C5" w14:textId="77777777" w:rsidR="00075117" w:rsidRDefault="00075117" w:rsidP="00075117">
      <w:pPr>
        <w:pStyle w:val="Default"/>
        <w:rPr>
          <w:rFonts w:asciiTheme="minorHAnsi" w:hAnsiTheme="minorHAnsi"/>
          <w:i/>
          <w:iCs/>
          <w:sz w:val="28"/>
          <w:szCs w:val="28"/>
        </w:rPr>
      </w:pPr>
      <w:r w:rsidRPr="005A55DC">
        <w:rPr>
          <w:rFonts w:asciiTheme="minorHAnsi" w:hAnsiTheme="minorHAnsi"/>
          <w:i/>
          <w:iCs/>
          <w:sz w:val="28"/>
          <w:szCs w:val="28"/>
        </w:rPr>
        <w:t xml:space="preserve">Status:  </w:t>
      </w:r>
      <w:r w:rsidRPr="00282EE1">
        <w:rPr>
          <w:rFonts w:asciiTheme="minorHAnsi" w:hAnsiTheme="minorHAnsi"/>
          <w:i/>
          <w:iCs/>
          <w:color w:val="FF0000"/>
          <w:sz w:val="28"/>
          <w:szCs w:val="28"/>
        </w:rPr>
        <w:t xml:space="preserve">Failed </w:t>
      </w:r>
      <w:r w:rsidRPr="00075117">
        <w:rPr>
          <w:rFonts w:asciiTheme="minorHAnsi" w:hAnsiTheme="minorHAnsi"/>
          <w:i/>
          <w:iCs/>
          <w:color w:val="000000" w:themeColor="text1"/>
          <w:sz w:val="28"/>
          <w:szCs w:val="28"/>
        </w:rPr>
        <w:t xml:space="preserve">on House floor 24-44 on March 14.  </w:t>
      </w:r>
      <w:r>
        <w:rPr>
          <w:rFonts w:asciiTheme="minorHAnsi" w:hAnsiTheme="minorHAnsi"/>
          <w:i/>
          <w:iCs/>
          <w:sz w:val="28"/>
          <w:szCs w:val="28"/>
        </w:rPr>
        <w:t>Had p</w:t>
      </w:r>
      <w:r w:rsidRPr="005A55DC">
        <w:rPr>
          <w:rFonts w:asciiTheme="minorHAnsi" w:hAnsiTheme="minorHAnsi"/>
          <w:i/>
          <w:iCs/>
          <w:sz w:val="28"/>
          <w:szCs w:val="28"/>
        </w:rPr>
        <w:t>assed Senate 20-14 on Feb 22</w:t>
      </w:r>
      <w:r>
        <w:rPr>
          <w:rFonts w:asciiTheme="minorHAnsi" w:hAnsiTheme="minorHAnsi"/>
          <w:i/>
          <w:iCs/>
          <w:sz w:val="28"/>
          <w:szCs w:val="28"/>
        </w:rPr>
        <w:t xml:space="preserve">.  </w:t>
      </w:r>
    </w:p>
    <w:p w14:paraId="50D5DD7D" w14:textId="77777777" w:rsidR="00075117" w:rsidRPr="005A55DC" w:rsidRDefault="00075117" w:rsidP="00075117">
      <w:pPr>
        <w:pStyle w:val="Default"/>
        <w:rPr>
          <w:rFonts w:asciiTheme="minorHAnsi" w:hAnsiTheme="minorHAnsi"/>
          <w:b/>
          <w:bCs/>
          <w:i/>
          <w:iCs/>
          <w:sz w:val="28"/>
          <w:szCs w:val="28"/>
        </w:rPr>
      </w:pPr>
    </w:p>
    <w:p w14:paraId="733ACB27" w14:textId="77777777" w:rsidR="002B7DD8" w:rsidRDefault="002B7DD8" w:rsidP="00075117">
      <w:pPr>
        <w:spacing w:after="0" w:line="240" w:lineRule="auto"/>
        <w:rPr>
          <w:rFonts w:cs="Helvetica"/>
          <w:b/>
          <w:bCs/>
          <w:color w:val="202020"/>
          <w:sz w:val="28"/>
          <w:szCs w:val="28"/>
        </w:rPr>
      </w:pPr>
    </w:p>
    <w:p w14:paraId="138783C7" w14:textId="77777777" w:rsidR="002B7DD8" w:rsidRDefault="002B7DD8" w:rsidP="00075117">
      <w:pPr>
        <w:spacing w:after="0" w:line="240" w:lineRule="auto"/>
        <w:rPr>
          <w:rFonts w:cs="Helvetica"/>
          <w:b/>
          <w:bCs/>
          <w:color w:val="202020"/>
          <w:sz w:val="28"/>
          <w:szCs w:val="28"/>
        </w:rPr>
      </w:pPr>
    </w:p>
    <w:p w14:paraId="65EDB4F4" w14:textId="77777777" w:rsidR="002B7DD8" w:rsidRDefault="002B7DD8" w:rsidP="00075117">
      <w:pPr>
        <w:spacing w:after="0" w:line="240" w:lineRule="auto"/>
        <w:rPr>
          <w:rFonts w:cs="Helvetica"/>
          <w:b/>
          <w:bCs/>
          <w:color w:val="202020"/>
          <w:sz w:val="28"/>
          <w:szCs w:val="28"/>
        </w:rPr>
      </w:pPr>
    </w:p>
    <w:p w14:paraId="2762C7AC" w14:textId="77777777" w:rsidR="002B7DD8" w:rsidRDefault="002B7DD8" w:rsidP="00075117">
      <w:pPr>
        <w:spacing w:after="0" w:line="240" w:lineRule="auto"/>
        <w:rPr>
          <w:rFonts w:cs="Helvetica"/>
          <w:b/>
          <w:bCs/>
          <w:color w:val="202020"/>
          <w:sz w:val="28"/>
          <w:szCs w:val="28"/>
        </w:rPr>
      </w:pPr>
    </w:p>
    <w:p w14:paraId="379EE3B8" w14:textId="6B43E987" w:rsidR="00075117" w:rsidRDefault="00075117" w:rsidP="00075117">
      <w:pPr>
        <w:spacing w:after="0" w:line="240" w:lineRule="auto"/>
        <w:rPr>
          <w:rFonts w:cs="Helvetica"/>
          <w:color w:val="202020"/>
          <w:sz w:val="28"/>
          <w:szCs w:val="28"/>
        </w:rPr>
      </w:pPr>
      <w:r w:rsidRPr="00327E2F">
        <w:rPr>
          <w:rFonts w:cs="Helvetica"/>
          <w:b/>
          <w:bCs/>
          <w:color w:val="202020"/>
          <w:sz w:val="28"/>
          <w:szCs w:val="28"/>
        </w:rPr>
        <w:lastRenderedPageBreak/>
        <w:t>H675:  Genital Mutilation,</w:t>
      </w:r>
      <w:r>
        <w:rPr>
          <w:rFonts w:cs="Helvetica"/>
          <w:color w:val="202020"/>
          <w:sz w:val="28"/>
          <w:szCs w:val="28"/>
        </w:rPr>
        <w:t xml:space="preserve"> by Rep. Skaug</w:t>
      </w:r>
    </w:p>
    <w:p w14:paraId="6592E57B" w14:textId="77777777" w:rsidR="00075117" w:rsidRDefault="00075117" w:rsidP="00075117">
      <w:pPr>
        <w:spacing w:after="0" w:line="240" w:lineRule="auto"/>
        <w:rPr>
          <w:rFonts w:cs="Helvetica"/>
          <w:color w:val="202020"/>
          <w:sz w:val="28"/>
          <w:szCs w:val="28"/>
        </w:rPr>
      </w:pPr>
      <w:r>
        <w:rPr>
          <w:rFonts w:cs="Helvetica"/>
          <w:color w:val="202020"/>
          <w:sz w:val="28"/>
          <w:szCs w:val="28"/>
        </w:rPr>
        <w:t>Would amend the current ban against female genital mutilation to include puberty blockers, cross-sex hormones, and sex reassignment surgeries when administered to children struggling with gender dysphoria.</w:t>
      </w:r>
    </w:p>
    <w:p w14:paraId="4F7A7F24" w14:textId="77777777" w:rsidR="00075117" w:rsidRDefault="00075117" w:rsidP="00075117">
      <w:pPr>
        <w:spacing w:after="0" w:line="240" w:lineRule="auto"/>
        <w:rPr>
          <w:rFonts w:cs="Helvetica"/>
          <w:i/>
          <w:iCs/>
          <w:color w:val="202020"/>
          <w:sz w:val="28"/>
          <w:szCs w:val="28"/>
        </w:rPr>
      </w:pPr>
      <w:r w:rsidRPr="00327E2F">
        <w:rPr>
          <w:rFonts w:cs="Helvetica"/>
          <w:i/>
          <w:iCs/>
          <w:color w:val="202020"/>
          <w:sz w:val="28"/>
          <w:szCs w:val="28"/>
        </w:rPr>
        <w:t xml:space="preserve">Status: </w:t>
      </w:r>
      <w:r>
        <w:rPr>
          <w:rFonts w:cs="Helvetica"/>
          <w:i/>
          <w:iCs/>
          <w:color w:val="202020"/>
          <w:sz w:val="28"/>
          <w:szCs w:val="28"/>
        </w:rPr>
        <w:t xml:space="preserve"> </w:t>
      </w:r>
      <w:r w:rsidRPr="00843F48">
        <w:rPr>
          <w:rFonts w:cs="Helvetica"/>
          <w:i/>
          <w:iCs/>
          <w:color w:val="FF0000"/>
          <w:sz w:val="28"/>
          <w:szCs w:val="28"/>
        </w:rPr>
        <w:t xml:space="preserve">DEAD.  </w:t>
      </w:r>
      <w:r w:rsidRPr="00075117">
        <w:rPr>
          <w:rFonts w:cs="Helvetica"/>
          <w:i/>
          <w:iCs/>
          <w:color w:val="000000" w:themeColor="text1"/>
          <w:sz w:val="28"/>
          <w:szCs w:val="28"/>
        </w:rPr>
        <w:t xml:space="preserve">Did not receive a hearing in the Senate. </w:t>
      </w:r>
      <w:r>
        <w:rPr>
          <w:rFonts w:cs="Helvetica"/>
          <w:i/>
          <w:iCs/>
          <w:color w:val="FF0000"/>
          <w:sz w:val="28"/>
          <w:szCs w:val="28"/>
        </w:rPr>
        <w:t xml:space="preserve"> </w:t>
      </w:r>
      <w:r w:rsidRPr="00327E2F">
        <w:rPr>
          <w:rFonts w:cs="Helvetica"/>
          <w:i/>
          <w:iCs/>
          <w:color w:val="202020"/>
          <w:sz w:val="28"/>
          <w:szCs w:val="28"/>
        </w:rPr>
        <w:t xml:space="preserve">Passed </w:t>
      </w:r>
      <w:r>
        <w:rPr>
          <w:rFonts w:cs="Helvetica"/>
          <w:i/>
          <w:iCs/>
          <w:color w:val="202020"/>
          <w:sz w:val="28"/>
          <w:szCs w:val="28"/>
        </w:rPr>
        <w:t xml:space="preserve">full </w:t>
      </w:r>
      <w:r w:rsidRPr="00327E2F">
        <w:rPr>
          <w:rFonts w:cs="Helvetica"/>
          <w:i/>
          <w:iCs/>
          <w:color w:val="202020"/>
          <w:sz w:val="28"/>
          <w:szCs w:val="28"/>
        </w:rPr>
        <w:t xml:space="preserve">House </w:t>
      </w:r>
      <w:r>
        <w:rPr>
          <w:rFonts w:cs="Helvetica"/>
          <w:i/>
          <w:iCs/>
          <w:color w:val="202020"/>
          <w:sz w:val="28"/>
          <w:szCs w:val="28"/>
        </w:rPr>
        <w:t xml:space="preserve">55-13 on March 8.   </w:t>
      </w:r>
    </w:p>
    <w:p w14:paraId="4050EAE3" w14:textId="77777777" w:rsidR="00075117" w:rsidRDefault="00075117" w:rsidP="00843F48">
      <w:pPr>
        <w:spacing w:after="0" w:line="240" w:lineRule="auto"/>
        <w:rPr>
          <w:rFonts w:cs="Helvetica"/>
          <w:b/>
          <w:bCs/>
          <w:color w:val="202020"/>
          <w:sz w:val="28"/>
          <w:szCs w:val="28"/>
        </w:rPr>
      </w:pPr>
    </w:p>
    <w:p w14:paraId="21753752" w14:textId="296C71A7" w:rsidR="00843F48" w:rsidRPr="00660AAA" w:rsidRDefault="00843F48" w:rsidP="00843F48">
      <w:pPr>
        <w:spacing w:after="0" w:line="240" w:lineRule="auto"/>
        <w:rPr>
          <w:rFonts w:cs="Helvetica"/>
          <w:color w:val="202020"/>
          <w:sz w:val="28"/>
          <w:szCs w:val="28"/>
        </w:rPr>
      </w:pPr>
      <w:r w:rsidRPr="00660AAA">
        <w:rPr>
          <w:rFonts w:cs="Helvetica"/>
          <w:b/>
          <w:bCs/>
          <w:color w:val="202020"/>
          <w:sz w:val="28"/>
          <w:szCs w:val="28"/>
        </w:rPr>
        <w:t>S1328:  Telehealth, patient relationship,</w:t>
      </w:r>
      <w:r w:rsidRPr="00660AAA">
        <w:rPr>
          <w:rFonts w:cs="Helvetica"/>
          <w:color w:val="202020"/>
          <w:sz w:val="28"/>
          <w:szCs w:val="28"/>
        </w:rPr>
        <w:t xml:space="preserve"> by Sen. Riggs</w:t>
      </w:r>
    </w:p>
    <w:p w14:paraId="28D80F0B" w14:textId="77777777" w:rsidR="00843F48" w:rsidRDefault="00843F48" w:rsidP="00843F48">
      <w:pPr>
        <w:spacing w:after="0" w:line="240" w:lineRule="auto"/>
        <w:rPr>
          <w:rFonts w:cs="Helvetica"/>
          <w:color w:val="202020"/>
          <w:sz w:val="28"/>
          <w:szCs w:val="28"/>
        </w:rPr>
      </w:pPr>
      <w:r w:rsidRPr="00660AAA">
        <w:rPr>
          <w:rFonts w:cs="Helvetica"/>
          <w:color w:val="202020"/>
          <w:sz w:val="28"/>
          <w:szCs w:val="28"/>
        </w:rPr>
        <w:t xml:space="preserve">Expands the use of asynchronous telehealth technology to include </w:t>
      </w:r>
      <w:r>
        <w:rPr>
          <w:rFonts w:cs="Helvetica"/>
          <w:color w:val="202020"/>
          <w:sz w:val="28"/>
          <w:szCs w:val="28"/>
        </w:rPr>
        <w:t>an exchange of information that does not necessarily occur in real time.</w:t>
      </w:r>
    </w:p>
    <w:p w14:paraId="03C5F310" w14:textId="77777777" w:rsidR="00843F48" w:rsidRDefault="00843F48" w:rsidP="00843F48">
      <w:pPr>
        <w:spacing w:after="0" w:line="240" w:lineRule="auto"/>
        <w:rPr>
          <w:rFonts w:cs="Helvetica"/>
          <w:i/>
          <w:iCs/>
          <w:color w:val="202020"/>
          <w:sz w:val="28"/>
          <w:szCs w:val="28"/>
        </w:rPr>
      </w:pPr>
      <w:r w:rsidRPr="00660AAA">
        <w:rPr>
          <w:rFonts w:cs="Helvetica"/>
          <w:i/>
          <w:iCs/>
          <w:color w:val="202020"/>
          <w:sz w:val="28"/>
          <w:szCs w:val="28"/>
        </w:rPr>
        <w:t xml:space="preserve">Status: </w:t>
      </w:r>
      <w:r w:rsidRPr="00843F48">
        <w:rPr>
          <w:rFonts w:cs="Helvetica"/>
          <w:i/>
          <w:iCs/>
          <w:color w:val="FF0000"/>
          <w:sz w:val="28"/>
          <w:szCs w:val="28"/>
        </w:rPr>
        <w:t>NO ACTION THIS WEEK, DEAD for the year.</w:t>
      </w:r>
      <w:r>
        <w:rPr>
          <w:rFonts w:cs="Helvetica"/>
          <w:i/>
          <w:iCs/>
          <w:color w:val="202020"/>
          <w:sz w:val="28"/>
          <w:szCs w:val="28"/>
        </w:rPr>
        <w:t xml:space="preserve">  </w:t>
      </w:r>
      <w:r w:rsidRPr="00660AAA">
        <w:rPr>
          <w:rFonts w:cs="Helvetica"/>
          <w:i/>
          <w:iCs/>
          <w:color w:val="202020"/>
          <w:sz w:val="28"/>
          <w:szCs w:val="28"/>
        </w:rPr>
        <w:t>introduced on Feb 14, awaiting action by Senate Health and Welfare committee.</w:t>
      </w:r>
    </w:p>
    <w:p w14:paraId="43F0FD5B" w14:textId="77777777" w:rsidR="000B0AFA" w:rsidRDefault="000B0AFA" w:rsidP="005A55DC">
      <w:pPr>
        <w:spacing w:after="0" w:line="240" w:lineRule="auto"/>
        <w:rPr>
          <w:rFonts w:cs="Helvetica"/>
          <w:b/>
          <w:bCs/>
          <w:color w:val="202020"/>
          <w:sz w:val="36"/>
          <w:szCs w:val="36"/>
          <w:u w:val="single"/>
        </w:rPr>
      </w:pPr>
    </w:p>
    <w:p w14:paraId="12E78684" w14:textId="706A053F" w:rsidR="00C0421A" w:rsidRPr="002B7F2E" w:rsidRDefault="00C0421A" w:rsidP="005A55DC">
      <w:pPr>
        <w:spacing w:after="0" w:line="240" w:lineRule="auto"/>
        <w:rPr>
          <w:rFonts w:cs="Helvetica"/>
          <w:b/>
          <w:bCs/>
          <w:color w:val="202020"/>
          <w:sz w:val="36"/>
          <w:szCs w:val="36"/>
          <w:u w:val="single"/>
        </w:rPr>
      </w:pPr>
      <w:r w:rsidRPr="002B7F2E">
        <w:rPr>
          <w:rFonts w:cs="Helvetica"/>
          <w:b/>
          <w:bCs/>
          <w:color w:val="202020"/>
          <w:sz w:val="36"/>
          <w:szCs w:val="36"/>
          <w:u w:val="single"/>
        </w:rPr>
        <w:t>MEDICAL PRACTICE – Business</w:t>
      </w:r>
      <w:r w:rsidR="002B7F2E">
        <w:rPr>
          <w:rFonts w:cs="Helvetica"/>
          <w:b/>
          <w:bCs/>
          <w:color w:val="202020"/>
          <w:sz w:val="36"/>
          <w:szCs w:val="36"/>
          <w:u w:val="single"/>
        </w:rPr>
        <w:t xml:space="preserve"> operations</w:t>
      </w:r>
    </w:p>
    <w:p w14:paraId="375AAC1C" w14:textId="2C897B93" w:rsidR="00EA7F84" w:rsidRDefault="00EA7F84" w:rsidP="005A55DC">
      <w:pPr>
        <w:spacing w:after="0" w:line="240" w:lineRule="auto"/>
        <w:rPr>
          <w:rFonts w:cs="Helvetica"/>
          <w:i/>
          <w:iCs/>
          <w:color w:val="202020"/>
          <w:sz w:val="28"/>
          <w:szCs w:val="28"/>
        </w:rPr>
      </w:pPr>
    </w:p>
    <w:p w14:paraId="5ECEE461" w14:textId="77777777" w:rsidR="00EA7F84" w:rsidRDefault="00EA7F84" w:rsidP="005A55DC">
      <w:pPr>
        <w:spacing w:after="0" w:line="240" w:lineRule="auto"/>
        <w:rPr>
          <w:rFonts w:cs="Helvetica"/>
          <w:color w:val="202020"/>
          <w:sz w:val="28"/>
          <w:szCs w:val="28"/>
        </w:rPr>
      </w:pPr>
      <w:r w:rsidRPr="00E60C27">
        <w:rPr>
          <w:rFonts w:cs="Helvetica"/>
          <w:b/>
          <w:bCs/>
          <w:color w:val="202020"/>
          <w:sz w:val="28"/>
          <w:szCs w:val="28"/>
        </w:rPr>
        <w:t>S1259:  Property Tax, Medicaid Income,</w:t>
      </w:r>
      <w:r>
        <w:rPr>
          <w:rFonts w:cs="Helvetica"/>
          <w:color w:val="202020"/>
          <w:sz w:val="28"/>
          <w:szCs w:val="28"/>
        </w:rPr>
        <w:t xml:space="preserve"> by Sen. Wintrow, Rep. Adams</w:t>
      </w:r>
    </w:p>
    <w:p w14:paraId="421C3A00" w14:textId="77777777" w:rsidR="00EA7F84" w:rsidRDefault="00EA7F84" w:rsidP="005A55DC">
      <w:pPr>
        <w:spacing w:after="0" w:line="240" w:lineRule="auto"/>
        <w:rPr>
          <w:rFonts w:cs="Helvetica"/>
          <w:color w:val="202020"/>
          <w:sz w:val="28"/>
          <w:szCs w:val="28"/>
        </w:rPr>
      </w:pPr>
      <w:r>
        <w:rPr>
          <w:rFonts w:cs="Helvetica"/>
          <w:color w:val="202020"/>
          <w:sz w:val="28"/>
          <w:szCs w:val="28"/>
        </w:rPr>
        <w:t>Allows homeowner who runs a Certified Family Home to take advantage of the “Circuit Breaker” property tax program to lower property tax burden</w:t>
      </w:r>
    </w:p>
    <w:p w14:paraId="4FE9E6E5" w14:textId="6A6F0167"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075117">
        <w:rPr>
          <w:rFonts w:cs="Helvetica"/>
          <w:i/>
          <w:iCs/>
          <w:color w:val="202020"/>
          <w:sz w:val="28"/>
          <w:szCs w:val="28"/>
        </w:rPr>
        <w:t xml:space="preserve"> </w:t>
      </w:r>
      <w:r w:rsidR="00075117" w:rsidRPr="00075117">
        <w:rPr>
          <w:rFonts w:cs="Helvetica"/>
          <w:i/>
          <w:iCs/>
          <w:color w:val="FF0000"/>
          <w:sz w:val="28"/>
          <w:szCs w:val="28"/>
        </w:rPr>
        <w:t xml:space="preserve">LAW.  Signed by Governor on March 29.  </w:t>
      </w:r>
      <w:r w:rsidR="00075117">
        <w:rPr>
          <w:rFonts w:cs="Helvetica"/>
          <w:i/>
          <w:iCs/>
          <w:color w:val="202020"/>
          <w:sz w:val="28"/>
          <w:szCs w:val="28"/>
        </w:rPr>
        <w:t>Passed House 51-14 on March 23.</w:t>
      </w:r>
      <w:r w:rsidR="00C73370">
        <w:rPr>
          <w:rFonts w:cs="Helvetica"/>
          <w:i/>
          <w:iCs/>
          <w:color w:val="202020"/>
          <w:sz w:val="28"/>
          <w:szCs w:val="28"/>
        </w:rPr>
        <w:t xml:space="preserve"> </w:t>
      </w:r>
      <w:r w:rsidR="00660AAA">
        <w:rPr>
          <w:rFonts w:cs="Helvetica"/>
          <w:i/>
          <w:iCs/>
          <w:color w:val="202020"/>
          <w:sz w:val="28"/>
          <w:szCs w:val="28"/>
        </w:rPr>
        <w:t xml:space="preserve">Passed </w:t>
      </w:r>
      <w:r w:rsidR="00FC73A3">
        <w:rPr>
          <w:rFonts w:cs="Helvetica"/>
          <w:i/>
          <w:iCs/>
          <w:color w:val="202020"/>
          <w:sz w:val="28"/>
          <w:szCs w:val="28"/>
        </w:rPr>
        <w:t>Senate 29-5 on Feb 22</w:t>
      </w:r>
      <w:r w:rsidR="00075117">
        <w:rPr>
          <w:rFonts w:cs="Helvetica"/>
          <w:i/>
          <w:iCs/>
          <w:color w:val="202020"/>
          <w:sz w:val="28"/>
          <w:szCs w:val="28"/>
        </w:rPr>
        <w:t xml:space="preserve">. </w:t>
      </w:r>
      <w:r w:rsidR="00FC73A3">
        <w:rPr>
          <w:rFonts w:cs="Helvetica"/>
          <w:i/>
          <w:iCs/>
          <w:color w:val="202020"/>
          <w:sz w:val="28"/>
          <w:szCs w:val="28"/>
        </w:rPr>
        <w:t xml:space="preserve">  </w:t>
      </w:r>
    </w:p>
    <w:p w14:paraId="5B4BB150" w14:textId="77777777" w:rsidR="00EA7F84" w:rsidRDefault="00EA7F84" w:rsidP="005A55DC">
      <w:pPr>
        <w:spacing w:after="0" w:line="240" w:lineRule="auto"/>
        <w:rPr>
          <w:rFonts w:cs="Helvetica"/>
          <w:color w:val="202020"/>
          <w:sz w:val="28"/>
          <w:szCs w:val="28"/>
        </w:rPr>
      </w:pPr>
    </w:p>
    <w:p w14:paraId="56CE468D" w14:textId="7B4FCA6C" w:rsidR="00EA7F84" w:rsidRDefault="00EA7F84" w:rsidP="005A55DC">
      <w:pPr>
        <w:spacing w:after="0" w:line="240" w:lineRule="auto"/>
        <w:rPr>
          <w:rFonts w:cs="Helvetica"/>
          <w:color w:val="202020"/>
          <w:sz w:val="28"/>
          <w:szCs w:val="28"/>
        </w:rPr>
      </w:pPr>
      <w:r w:rsidRPr="00E60C27">
        <w:rPr>
          <w:rFonts w:cs="Helvetica"/>
          <w:b/>
          <w:bCs/>
          <w:color w:val="202020"/>
          <w:sz w:val="28"/>
          <w:szCs w:val="28"/>
        </w:rPr>
        <w:t>S1270:  Down Syndrome, diagnosis information,</w:t>
      </w:r>
      <w:r>
        <w:rPr>
          <w:rFonts w:cs="Helvetica"/>
          <w:color w:val="202020"/>
          <w:sz w:val="28"/>
          <w:szCs w:val="28"/>
        </w:rPr>
        <w:t xml:space="preserve"> by Sen. Martin</w:t>
      </w:r>
    </w:p>
    <w:p w14:paraId="42756E3B" w14:textId="77777777" w:rsidR="00EA7F84" w:rsidRDefault="00EA7F84" w:rsidP="005A55DC">
      <w:pPr>
        <w:spacing w:after="0" w:line="240" w:lineRule="auto"/>
        <w:rPr>
          <w:rFonts w:cs="Helvetica"/>
          <w:color w:val="202020"/>
          <w:sz w:val="28"/>
          <w:szCs w:val="28"/>
        </w:rPr>
      </w:pPr>
      <w:r>
        <w:rPr>
          <w:rFonts w:cs="Helvetica"/>
          <w:color w:val="202020"/>
          <w:sz w:val="28"/>
          <w:szCs w:val="28"/>
        </w:rPr>
        <w:t>Adds a new chapter to Idaho law directing any pre-natal or post-natal health care provider who detects or is suspicious of the presence of Trisomy-21 to provide parents with certain information regarding trisomy-21 and contact information for Down Syndrome support organizations.  Also requires department of Health and Welfare to post such information on its website.</w:t>
      </w:r>
    </w:p>
    <w:p w14:paraId="2E12B390" w14:textId="1EE07FB1"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075117" w:rsidRPr="00075117">
        <w:rPr>
          <w:rFonts w:cs="Helvetica"/>
          <w:i/>
          <w:iCs/>
          <w:color w:val="FF0000"/>
          <w:sz w:val="28"/>
          <w:szCs w:val="28"/>
        </w:rPr>
        <w:t xml:space="preserve">LAW.  Signed by Governor on March 21.  </w:t>
      </w:r>
      <w:r w:rsidR="00284D02">
        <w:rPr>
          <w:rFonts w:cs="Helvetica"/>
          <w:i/>
          <w:iCs/>
          <w:color w:val="202020"/>
          <w:sz w:val="28"/>
          <w:szCs w:val="28"/>
        </w:rPr>
        <w:t>Passed House 69-0 on March 10</w:t>
      </w:r>
      <w:r w:rsidR="00843F48">
        <w:rPr>
          <w:rFonts w:cs="Helvetica"/>
          <w:i/>
          <w:iCs/>
          <w:color w:val="202020"/>
          <w:sz w:val="28"/>
          <w:szCs w:val="28"/>
        </w:rPr>
        <w:t xml:space="preserve">. </w:t>
      </w:r>
      <w:r w:rsidR="00284D02">
        <w:rPr>
          <w:rFonts w:cs="Helvetica"/>
          <w:i/>
          <w:iCs/>
          <w:color w:val="202020"/>
          <w:sz w:val="28"/>
          <w:szCs w:val="28"/>
        </w:rPr>
        <w:t>P</w:t>
      </w:r>
      <w:r w:rsidR="00660AAA">
        <w:rPr>
          <w:rFonts w:cs="Helvetica"/>
          <w:i/>
          <w:iCs/>
          <w:color w:val="202020"/>
          <w:sz w:val="28"/>
          <w:szCs w:val="28"/>
        </w:rPr>
        <w:t xml:space="preserve">assed </w:t>
      </w:r>
      <w:r w:rsidR="00FC73A3">
        <w:rPr>
          <w:rFonts w:cs="Helvetica"/>
          <w:i/>
          <w:iCs/>
          <w:color w:val="202020"/>
          <w:sz w:val="28"/>
          <w:szCs w:val="28"/>
        </w:rPr>
        <w:t>Senate 34-0 on Feb 22</w:t>
      </w:r>
      <w:r w:rsidR="00284D02">
        <w:rPr>
          <w:rFonts w:cs="Helvetica"/>
          <w:i/>
          <w:iCs/>
          <w:color w:val="202020"/>
          <w:sz w:val="28"/>
          <w:szCs w:val="28"/>
        </w:rPr>
        <w:t xml:space="preserve">. </w:t>
      </w:r>
      <w:r w:rsidR="00FC73A3">
        <w:rPr>
          <w:rFonts w:cs="Helvetica"/>
          <w:i/>
          <w:iCs/>
          <w:color w:val="202020"/>
          <w:sz w:val="28"/>
          <w:szCs w:val="28"/>
        </w:rPr>
        <w:t xml:space="preserve">  </w:t>
      </w:r>
      <w:r w:rsidR="00660AAA">
        <w:rPr>
          <w:rFonts w:cs="Helvetica"/>
          <w:i/>
          <w:iCs/>
          <w:color w:val="202020"/>
          <w:sz w:val="28"/>
          <w:szCs w:val="28"/>
        </w:rPr>
        <w:t xml:space="preserve"> </w:t>
      </w:r>
    </w:p>
    <w:p w14:paraId="3156823B" w14:textId="77777777" w:rsidR="00EA7F84" w:rsidRPr="00424CD8" w:rsidRDefault="00EA7F84" w:rsidP="005A55DC">
      <w:pPr>
        <w:spacing w:after="0" w:line="240" w:lineRule="auto"/>
        <w:rPr>
          <w:rFonts w:cs="Helvetica"/>
          <w:i/>
          <w:iCs/>
          <w:color w:val="202020"/>
          <w:sz w:val="28"/>
          <w:szCs w:val="28"/>
        </w:rPr>
      </w:pPr>
    </w:p>
    <w:p w14:paraId="108F1578" w14:textId="77777777" w:rsidR="00EA7F84" w:rsidRDefault="00EA7F84" w:rsidP="005A55DC">
      <w:pPr>
        <w:spacing w:after="0" w:line="240" w:lineRule="auto"/>
        <w:rPr>
          <w:rFonts w:cs="Helvetica"/>
          <w:color w:val="202020"/>
          <w:sz w:val="28"/>
          <w:szCs w:val="28"/>
        </w:rPr>
      </w:pPr>
      <w:r w:rsidRPr="00E60C27">
        <w:rPr>
          <w:rFonts w:cs="Helvetica"/>
          <w:b/>
          <w:bCs/>
          <w:color w:val="202020"/>
          <w:sz w:val="28"/>
          <w:szCs w:val="28"/>
        </w:rPr>
        <w:t>S1283:  Medicaid, ground emergency transport,</w:t>
      </w:r>
      <w:r>
        <w:rPr>
          <w:rFonts w:cs="Helvetica"/>
          <w:color w:val="202020"/>
          <w:sz w:val="28"/>
          <w:szCs w:val="28"/>
        </w:rPr>
        <w:t xml:space="preserve"> by Fire Chiefs Association and Professional Firefighters of Idaho</w:t>
      </w:r>
    </w:p>
    <w:p w14:paraId="5C375769" w14:textId="77777777" w:rsidR="00EA7F84" w:rsidRDefault="00EA7F84" w:rsidP="005A55DC">
      <w:pPr>
        <w:spacing w:after="0" w:line="240" w:lineRule="auto"/>
        <w:rPr>
          <w:rFonts w:cs="Helvetica"/>
          <w:color w:val="202020"/>
          <w:sz w:val="28"/>
          <w:szCs w:val="28"/>
        </w:rPr>
      </w:pPr>
      <w:r>
        <w:rPr>
          <w:rFonts w:cs="Helvetica"/>
          <w:color w:val="202020"/>
          <w:sz w:val="28"/>
          <w:szCs w:val="28"/>
        </w:rPr>
        <w:t>Provides for supplemental reimbursement for emergency ground transportation of Medicaid recipients.  Meant to help particularly rural ambulance services.</w:t>
      </w:r>
    </w:p>
    <w:p w14:paraId="102EAF67" w14:textId="2489436C" w:rsidR="00E8299D"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843F48" w:rsidRPr="00843F48">
        <w:rPr>
          <w:rFonts w:cs="Helvetica"/>
          <w:i/>
          <w:iCs/>
          <w:color w:val="FF0000"/>
          <w:sz w:val="28"/>
          <w:szCs w:val="28"/>
        </w:rPr>
        <w:t>LAW.</w:t>
      </w:r>
      <w:r w:rsidR="00843F48">
        <w:rPr>
          <w:rFonts w:cs="Helvetica"/>
          <w:i/>
          <w:iCs/>
          <w:color w:val="202020"/>
          <w:sz w:val="28"/>
          <w:szCs w:val="28"/>
        </w:rPr>
        <w:t xml:space="preserve"> </w:t>
      </w:r>
      <w:r w:rsidR="00843F48" w:rsidRPr="00075117">
        <w:rPr>
          <w:rFonts w:cs="Helvetica"/>
          <w:i/>
          <w:iCs/>
          <w:color w:val="FF0000"/>
          <w:sz w:val="28"/>
          <w:szCs w:val="28"/>
        </w:rPr>
        <w:t xml:space="preserve">Signed by Governor on March 14. </w:t>
      </w:r>
      <w:r w:rsidR="004C2A2E">
        <w:rPr>
          <w:rFonts w:cs="Helvetica"/>
          <w:i/>
          <w:iCs/>
          <w:color w:val="202020"/>
          <w:sz w:val="28"/>
          <w:szCs w:val="28"/>
        </w:rPr>
        <w:t xml:space="preserve">Passed full House 55-15 on March 10. </w:t>
      </w:r>
      <w:r w:rsidR="00660AAA">
        <w:rPr>
          <w:rFonts w:cs="Helvetica"/>
          <w:i/>
          <w:iCs/>
          <w:color w:val="202020"/>
          <w:sz w:val="28"/>
          <w:szCs w:val="28"/>
        </w:rPr>
        <w:t>Passed</w:t>
      </w:r>
      <w:r w:rsidR="00FC73A3">
        <w:rPr>
          <w:rFonts w:cs="Helvetica"/>
          <w:i/>
          <w:iCs/>
          <w:color w:val="202020"/>
          <w:sz w:val="28"/>
          <w:szCs w:val="28"/>
        </w:rPr>
        <w:t xml:space="preserve"> Senate </w:t>
      </w:r>
      <w:r w:rsidR="00400BA4">
        <w:rPr>
          <w:rFonts w:cs="Helvetica"/>
          <w:i/>
          <w:iCs/>
          <w:color w:val="202020"/>
          <w:sz w:val="28"/>
          <w:szCs w:val="28"/>
        </w:rPr>
        <w:t>33-0 on Feb 24</w:t>
      </w:r>
      <w:r w:rsidR="004C2A2E">
        <w:rPr>
          <w:rFonts w:cs="Helvetica"/>
          <w:i/>
          <w:iCs/>
          <w:color w:val="202020"/>
          <w:sz w:val="28"/>
          <w:szCs w:val="28"/>
        </w:rPr>
        <w:t xml:space="preserve">. </w:t>
      </w:r>
      <w:r w:rsidR="00400BA4">
        <w:rPr>
          <w:rFonts w:cs="Helvetica"/>
          <w:i/>
          <w:iCs/>
          <w:color w:val="202020"/>
          <w:sz w:val="28"/>
          <w:szCs w:val="28"/>
        </w:rPr>
        <w:t xml:space="preserve"> </w:t>
      </w:r>
    </w:p>
    <w:p w14:paraId="1D78DBBC" w14:textId="16BDF362" w:rsidR="00EA7F84" w:rsidRDefault="003603E6" w:rsidP="005A55DC">
      <w:pPr>
        <w:spacing w:after="0" w:line="240" w:lineRule="auto"/>
        <w:rPr>
          <w:rFonts w:cs="Helvetica"/>
          <w:b/>
          <w:bCs/>
          <w:color w:val="202020"/>
          <w:sz w:val="28"/>
          <w:szCs w:val="28"/>
          <w:u w:val="single"/>
        </w:rPr>
      </w:pPr>
      <w:r>
        <w:rPr>
          <w:rFonts w:cs="Helvetica"/>
          <w:i/>
          <w:iCs/>
          <w:color w:val="202020"/>
          <w:sz w:val="28"/>
          <w:szCs w:val="28"/>
        </w:rPr>
        <w:t xml:space="preserve"> </w:t>
      </w:r>
    </w:p>
    <w:p w14:paraId="1DBC5D9C" w14:textId="4B491284" w:rsidR="00EA7F84" w:rsidRDefault="00EA7F84" w:rsidP="005A55DC">
      <w:pPr>
        <w:spacing w:after="0" w:line="240" w:lineRule="auto"/>
        <w:rPr>
          <w:rFonts w:cs="Helvetica"/>
          <w:color w:val="202020"/>
          <w:sz w:val="28"/>
          <w:szCs w:val="28"/>
        </w:rPr>
      </w:pPr>
      <w:r w:rsidRPr="00E60C27">
        <w:rPr>
          <w:rFonts w:cs="Helvetica"/>
          <w:b/>
          <w:bCs/>
          <w:color w:val="202020"/>
          <w:sz w:val="28"/>
          <w:szCs w:val="28"/>
        </w:rPr>
        <w:lastRenderedPageBreak/>
        <w:t>H515: State personnel, public health districts,</w:t>
      </w:r>
      <w:r>
        <w:rPr>
          <w:rFonts w:cs="Helvetica"/>
          <w:color w:val="202020"/>
          <w:sz w:val="28"/>
          <w:szCs w:val="28"/>
        </w:rPr>
        <w:t xml:space="preserve"> by Division of Human Resources</w:t>
      </w:r>
    </w:p>
    <w:p w14:paraId="5E5FEBFB" w14:textId="77777777" w:rsidR="00EA7F84" w:rsidRDefault="00EA7F84" w:rsidP="005A55DC">
      <w:pPr>
        <w:spacing w:after="0" w:line="240" w:lineRule="auto"/>
        <w:rPr>
          <w:rFonts w:cs="Helvetica"/>
          <w:color w:val="202020"/>
          <w:sz w:val="28"/>
          <w:szCs w:val="28"/>
        </w:rPr>
      </w:pPr>
      <w:r>
        <w:rPr>
          <w:rFonts w:cs="Helvetica"/>
          <w:color w:val="202020"/>
          <w:sz w:val="28"/>
          <w:szCs w:val="28"/>
        </w:rPr>
        <w:t>In response to legislation of 2021, Public Health District employees are no longer considered state employees.  This language clarifies certain provisions to clarify that change in statute.</w:t>
      </w:r>
    </w:p>
    <w:p w14:paraId="20ECF2DF" w14:textId="7CD1A747"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075117" w:rsidRPr="00075117">
        <w:rPr>
          <w:rFonts w:cs="Helvetica"/>
          <w:i/>
          <w:iCs/>
          <w:color w:val="FF0000"/>
          <w:sz w:val="28"/>
          <w:szCs w:val="28"/>
        </w:rPr>
        <w:t>LAW.  Signed by Governor on March 23.</w:t>
      </w:r>
      <w:r w:rsidR="00075117">
        <w:rPr>
          <w:rFonts w:cs="Helvetica"/>
          <w:i/>
          <w:iCs/>
          <w:color w:val="202020"/>
          <w:sz w:val="28"/>
          <w:szCs w:val="28"/>
        </w:rPr>
        <w:t xml:space="preserve">  </w:t>
      </w:r>
      <w:r w:rsidR="004C2A2E">
        <w:rPr>
          <w:rFonts w:cs="Helvetica"/>
          <w:i/>
          <w:iCs/>
          <w:color w:val="202020"/>
          <w:sz w:val="28"/>
          <w:szCs w:val="28"/>
        </w:rPr>
        <w:t>Amended version passed full Senate 35-0 on March 10.  Original version had p</w:t>
      </w:r>
      <w:r w:rsidRPr="00E60C27">
        <w:rPr>
          <w:rFonts w:cs="Helvetica"/>
          <w:i/>
          <w:iCs/>
          <w:color w:val="202020"/>
          <w:sz w:val="28"/>
          <w:szCs w:val="28"/>
        </w:rPr>
        <w:t xml:space="preserve">assed </w:t>
      </w:r>
      <w:r w:rsidR="003603E6">
        <w:rPr>
          <w:rFonts w:cs="Helvetica"/>
          <w:i/>
          <w:iCs/>
          <w:color w:val="202020"/>
          <w:sz w:val="28"/>
          <w:szCs w:val="28"/>
        </w:rPr>
        <w:t xml:space="preserve">full </w:t>
      </w:r>
      <w:r w:rsidRPr="00E60C27">
        <w:rPr>
          <w:rFonts w:cs="Helvetica"/>
          <w:i/>
          <w:iCs/>
          <w:color w:val="202020"/>
          <w:sz w:val="28"/>
          <w:szCs w:val="28"/>
        </w:rPr>
        <w:t xml:space="preserve">House </w:t>
      </w:r>
      <w:r w:rsidR="003603E6">
        <w:rPr>
          <w:rFonts w:cs="Helvetica"/>
          <w:i/>
          <w:iCs/>
          <w:color w:val="202020"/>
          <w:sz w:val="28"/>
          <w:szCs w:val="28"/>
        </w:rPr>
        <w:t>65-0 on Feb 17</w:t>
      </w:r>
      <w:r w:rsidR="00BF1D37">
        <w:rPr>
          <w:rFonts w:cs="Helvetica"/>
          <w:i/>
          <w:iCs/>
          <w:color w:val="202020"/>
          <w:sz w:val="28"/>
          <w:szCs w:val="28"/>
        </w:rPr>
        <w:t>.</w:t>
      </w:r>
    </w:p>
    <w:p w14:paraId="3D2E2410" w14:textId="77777777" w:rsidR="00EA7F84" w:rsidRDefault="00EA7F84" w:rsidP="005A55DC">
      <w:pPr>
        <w:spacing w:after="0" w:line="240" w:lineRule="auto"/>
        <w:rPr>
          <w:rFonts w:cs="Helvetica"/>
          <w:color w:val="202020"/>
          <w:sz w:val="28"/>
          <w:szCs w:val="28"/>
        </w:rPr>
      </w:pPr>
    </w:p>
    <w:p w14:paraId="0D3368D0" w14:textId="77777777" w:rsidR="00EA7F84" w:rsidRDefault="00EA7F84" w:rsidP="005A55DC">
      <w:pPr>
        <w:spacing w:after="0" w:line="240" w:lineRule="auto"/>
        <w:rPr>
          <w:rFonts w:cs="Helvetica"/>
          <w:color w:val="202020"/>
          <w:sz w:val="28"/>
          <w:szCs w:val="28"/>
        </w:rPr>
      </w:pPr>
      <w:r w:rsidRPr="00E60C27">
        <w:rPr>
          <w:rFonts w:cs="Helvetica"/>
          <w:b/>
          <w:bCs/>
          <w:color w:val="202020"/>
          <w:sz w:val="28"/>
          <w:szCs w:val="28"/>
        </w:rPr>
        <w:t>H518:  Workers Compensation, streamline,</w:t>
      </w:r>
      <w:r>
        <w:rPr>
          <w:rFonts w:cs="Helvetica"/>
          <w:color w:val="202020"/>
          <w:sz w:val="28"/>
          <w:szCs w:val="28"/>
        </w:rPr>
        <w:t xml:space="preserve"> by Rep. Skaug</w:t>
      </w:r>
    </w:p>
    <w:p w14:paraId="08489DAD" w14:textId="77777777" w:rsidR="00EA7F84" w:rsidRDefault="00EA7F84" w:rsidP="005A55DC">
      <w:pPr>
        <w:spacing w:after="0" w:line="240" w:lineRule="auto"/>
        <w:rPr>
          <w:rFonts w:cs="Helvetica"/>
          <w:color w:val="202020"/>
          <w:sz w:val="28"/>
          <w:szCs w:val="28"/>
        </w:rPr>
      </w:pPr>
      <w:r>
        <w:rPr>
          <w:rFonts w:cs="Helvetica"/>
          <w:color w:val="202020"/>
          <w:sz w:val="28"/>
          <w:szCs w:val="28"/>
        </w:rPr>
        <w:t>Streamlines workers compensation settlement process in case where no hearing is required.  Eliminates the step of approval by Idaho Industrial Commission.</w:t>
      </w:r>
    </w:p>
    <w:p w14:paraId="64D5AC78" w14:textId="0572A023"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D80B28" w:rsidRPr="00D80B28">
        <w:rPr>
          <w:rFonts w:cs="Helvetica"/>
          <w:i/>
          <w:iCs/>
          <w:color w:val="FF0000"/>
          <w:sz w:val="28"/>
          <w:szCs w:val="28"/>
        </w:rPr>
        <w:t>DE</w:t>
      </w:r>
      <w:r w:rsidR="00C01BE2" w:rsidRPr="00D80B28">
        <w:rPr>
          <w:rFonts w:cs="Helvetica"/>
          <w:i/>
          <w:iCs/>
          <w:color w:val="FF0000"/>
          <w:sz w:val="28"/>
          <w:szCs w:val="28"/>
        </w:rPr>
        <w:t>AD</w:t>
      </w:r>
      <w:r w:rsidR="00C01BE2">
        <w:rPr>
          <w:rFonts w:cs="Helvetica"/>
          <w:i/>
          <w:iCs/>
          <w:color w:val="202020"/>
          <w:sz w:val="28"/>
          <w:szCs w:val="28"/>
        </w:rPr>
        <w:t xml:space="preserve">.  </w:t>
      </w:r>
      <w:r w:rsidRPr="00E60C27">
        <w:rPr>
          <w:rFonts w:cs="Helvetica"/>
          <w:i/>
          <w:iCs/>
          <w:color w:val="202020"/>
          <w:sz w:val="28"/>
          <w:szCs w:val="28"/>
        </w:rPr>
        <w:t>Introduced in House Commerce and Human Resources committee on Feb. 3</w:t>
      </w:r>
      <w:r w:rsidR="00D80B28">
        <w:rPr>
          <w:rFonts w:cs="Helvetica"/>
          <w:i/>
          <w:iCs/>
          <w:color w:val="202020"/>
          <w:sz w:val="28"/>
          <w:szCs w:val="28"/>
        </w:rPr>
        <w:t xml:space="preserve">. </w:t>
      </w:r>
    </w:p>
    <w:p w14:paraId="607656A7" w14:textId="77777777" w:rsidR="00C01BE2" w:rsidRDefault="00C01BE2" w:rsidP="00A13CD3">
      <w:pPr>
        <w:spacing w:after="0" w:line="240" w:lineRule="auto"/>
        <w:rPr>
          <w:rFonts w:cs="Helvetica"/>
          <w:b/>
          <w:bCs/>
          <w:color w:val="202020"/>
          <w:sz w:val="28"/>
          <w:szCs w:val="28"/>
        </w:rPr>
      </w:pPr>
    </w:p>
    <w:p w14:paraId="2930153A" w14:textId="63521ED9" w:rsidR="00A13CD3" w:rsidRDefault="00A13CD3" w:rsidP="00A13CD3">
      <w:pPr>
        <w:spacing w:after="0" w:line="240" w:lineRule="auto"/>
        <w:rPr>
          <w:rFonts w:cs="Helvetica"/>
          <w:color w:val="202020"/>
          <w:sz w:val="28"/>
          <w:szCs w:val="28"/>
        </w:rPr>
      </w:pPr>
      <w:r w:rsidRPr="00424CD8">
        <w:rPr>
          <w:rFonts w:cs="Helvetica"/>
          <w:b/>
          <w:bCs/>
          <w:color w:val="202020"/>
          <w:sz w:val="28"/>
          <w:szCs w:val="28"/>
        </w:rPr>
        <w:t>H464:  COVID vaccine, workers compensation,</w:t>
      </w:r>
      <w:r>
        <w:rPr>
          <w:rFonts w:cs="Helvetica"/>
          <w:color w:val="202020"/>
          <w:sz w:val="28"/>
          <w:szCs w:val="28"/>
        </w:rPr>
        <w:t xml:space="preserve"> by Reps. Monks and Skaug</w:t>
      </w:r>
    </w:p>
    <w:p w14:paraId="34AB24B8" w14:textId="77777777" w:rsidR="00A13CD3" w:rsidRDefault="00A13CD3" w:rsidP="00A13CD3">
      <w:pPr>
        <w:spacing w:after="0" w:line="240" w:lineRule="auto"/>
        <w:rPr>
          <w:rFonts w:cs="Helvetica"/>
          <w:color w:val="202020"/>
          <w:sz w:val="28"/>
          <w:szCs w:val="28"/>
        </w:rPr>
      </w:pPr>
      <w:r>
        <w:rPr>
          <w:rFonts w:cs="Helvetica"/>
          <w:color w:val="202020"/>
          <w:sz w:val="28"/>
          <w:szCs w:val="28"/>
        </w:rPr>
        <w:t>Clarifies that injuries arising from employer-required vaccines are compensatory under workers compensation law.</w:t>
      </w:r>
    </w:p>
    <w:p w14:paraId="24AC67BC" w14:textId="36083026" w:rsidR="00A13CD3" w:rsidRDefault="00A13CD3" w:rsidP="00A13CD3">
      <w:pPr>
        <w:spacing w:after="0" w:line="240" w:lineRule="auto"/>
        <w:rPr>
          <w:rFonts w:cs="Helvetica"/>
          <w:i/>
          <w:iCs/>
          <w:color w:val="202020"/>
          <w:sz w:val="28"/>
          <w:szCs w:val="28"/>
        </w:rPr>
      </w:pPr>
      <w:r w:rsidRPr="00424CD8">
        <w:rPr>
          <w:rFonts w:cs="Helvetica"/>
          <w:i/>
          <w:iCs/>
          <w:color w:val="202020"/>
          <w:sz w:val="28"/>
          <w:szCs w:val="28"/>
        </w:rPr>
        <w:t xml:space="preserve">Status: </w:t>
      </w:r>
      <w:r w:rsidR="004C2A2E" w:rsidRPr="00C01BE2">
        <w:rPr>
          <w:rFonts w:cs="Helvetica"/>
          <w:i/>
          <w:iCs/>
          <w:color w:val="FF0000"/>
          <w:sz w:val="28"/>
          <w:szCs w:val="28"/>
        </w:rPr>
        <w:t xml:space="preserve">DEAD.  </w:t>
      </w:r>
      <w:r w:rsidR="004C2A2E">
        <w:rPr>
          <w:rFonts w:cs="Helvetica"/>
          <w:i/>
          <w:iCs/>
          <w:color w:val="202020"/>
          <w:sz w:val="28"/>
          <w:szCs w:val="28"/>
        </w:rPr>
        <w:t>R</w:t>
      </w:r>
      <w:r w:rsidRPr="00424CD8">
        <w:rPr>
          <w:rFonts w:cs="Helvetica"/>
          <w:i/>
          <w:iCs/>
          <w:color w:val="202020"/>
          <w:sz w:val="28"/>
          <w:szCs w:val="28"/>
        </w:rPr>
        <w:t>eturned to committee from House floor on Feb 8.</w:t>
      </w:r>
    </w:p>
    <w:p w14:paraId="7A1F4C3B" w14:textId="77777777" w:rsidR="00EA7F84" w:rsidRDefault="00EA7F84" w:rsidP="005A55DC">
      <w:pPr>
        <w:spacing w:after="0" w:line="240" w:lineRule="auto"/>
        <w:rPr>
          <w:rFonts w:cs="Helvetica"/>
          <w:b/>
          <w:bCs/>
          <w:color w:val="202020"/>
          <w:sz w:val="28"/>
          <w:szCs w:val="28"/>
          <w:u w:val="single"/>
        </w:rPr>
      </w:pPr>
    </w:p>
    <w:p w14:paraId="4ABEBAB2" w14:textId="4FD65278" w:rsidR="00C0421A" w:rsidRPr="002B7F2E" w:rsidRDefault="00C0421A" w:rsidP="005A55DC">
      <w:pPr>
        <w:spacing w:after="0" w:line="240" w:lineRule="auto"/>
        <w:rPr>
          <w:rFonts w:cs="Helvetica"/>
          <w:b/>
          <w:bCs/>
          <w:color w:val="202020"/>
          <w:sz w:val="36"/>
          <w:szCs w:val="36"/>
          <w:u w:val="single"/>
        </w:rPr>
      </w:pPr>
      <w:r w:rsidRPr="002B7F2E">
        <w:rPr>
          <w:rFonts w:cs="Helvetica"/>
          <w:b/>
          <w:bCs/>
          <w:color w:val="202020"/>
          <w:sz w:val="36"/>
          <w:szCs w:val="36"/>
          <w:u w:val="single"/>
        </w:rPr>
        <w:t>COVID-</w:t>
      </w:r>
      <w:r w:rsidR="00EA7F84" w:rsidRPr="002B7F2E">
        <w:rPr>
          <w:rFonts w:cs="Helvetica"/>
          <w:b/>
          <w:bCs/>
          <w:color w:val="202020"/>
          <w:sz w:val="36"/>
          <w:szCs w:val="36"/>
          <w:u w:val="single"/>
        </w:rPr>
        <w:t xml:space="preserve">inspired </w:t>
      </w:r>
      <w:r w:rsidR="002B7F2E">
        <w:rPr>
          <w:rFonts w:cs="Helvetica"/>
          <w:b/>
          <w:bCs/>
          <w:color w:val="202020"/>
          <w:sz w:val="36"/>
          <w:szCs w:val="36"/>
          <w:u w:val="single"/>
        </w:rPr>
        <w:t>proposals</w:t>
      </w:r>
    </w:p>
    <w:p w14:paraId="17709203" w14:textId="66F1927D" w:rsidR="008F40F1" w:rsidRPr="00424CD8" w:rsidRDefault="008F40F1" w:rsidP="005A55DC">
      <w:pPr>
        <w:spacing w:after="0" w:line="240" w:lineRule="auto"/>
        <w:rPr>
          <w:rFonts w:cs="Helvetica"/>
          <w:i/>
          <w:iCs/>
          <w:color w:val="202020"/>
          <w:sz w:val="28"/>
          <w:szCs w:val="28"/>
        </w:rPr>
      </w:pPr>
    </w:p>
    <w:p w14:paraId="36998428" w14:textId="77777777" w:rsidR="00282EE1" w:rsidRDefault="00282EE1" w:rsidP="00282EE1">
      <w:pPr>
        <w:spacing w:after="0" w:line="240" w:lineRule="auto"/>
        <w:rPr>
          <w:rFonts w:cs="Helvetica"/>
          <w:color w:val="202020"/>
          <w:sz w:val="28"/>
          <w:szCs w:val="28"/>
        </w:rPr>
      </w:pPr>
      <w:r>
        <w:rPr>
          <w:rFonts w:cs="Helvetica"/>
          <w:b/>
          <w:bCs/>
          <w:color w:val="202020"/>
          <w:sz w:val="28"/>
          <w:szCs w:val="28"/>
        </w:rPr>
        <w:t xml:space="preserve">S1381:  Coronavirus Pause Act, </w:t>
      </w:r>
      <w:r w:rsidRPr="005B24C6">
        <w:rPr>
          <w:rFonts w:cs="Helvetica"/>
          <w:color w:val="202020"/>
          <w:sz w:val="28"/>
          <w:szCs w:val="28"/>
        </w:rPr>
        <w:t>by Sen. Winder and others</w:t>
      </w:r>
    </w:p>
    <w:p w14:paraId="3A6FCA59" w14:textId="77777777" w:rsidR="00282EE1" w:rsidRDefault="00282EE1" w:rsidP="00282EE1">
      <w:pPr>
        <w:spacing w:after="0" w:line="240" w:lineRule="auto"/>
        <w:rPr>
          <w:rFonts w:cs="Helvetica"/>
          <w:color w:val="202020"/>
          <w:sz w:val="28"/>
          <w:szCs w:val="28"/>
        </w:rPr>
      </w:pPr>
      <w:r>
        <w:rPr>
          <w:rFonts w:cs="Helvetica"/>
          <w:color w:val="202020"/>
          <w:sz w:val="28"/>
          <w:szCs w:val="28"/>
        </w:rPr>
        <w:t xml:space="preserve">Establishes limitations on private and public entities to impose a requirement that individuals receive a coronavirus vaccination. Entities that receive Medicare or Medicaid payments are exempt.  Terms of this law expire one-year after the emergency declaration has ended for coronavirus.  (Governor announced this week he will declare end of said emergency effective April 15). </w:t>
      </w:r>
    </w:p>
    <w:p w14:paraId="6DB28DAC" w14:textId="0B6A9D68" w:rsidR="00282EE1" w:rsidRPr="008D4A52" w:rsidRDefault="00282EE1" w:rsidP="00282EE1">
      <w:pPr>
        <w:spacing w:after="0" w:line="240" w:lineRule="auto"/>
        <w:rPr>
          <w:rFonts w:cs="Helvetica"/>
          <w:b/>
          <w:bCs/>
          <w:i/>
          <w:iCs/>
          <w:color w:val="202020"/>
          <w:sz w:val="28"/>
          <w:szCs w:val="28"/>
        </w:rPr>
      </w:pPr>
      <w:r w:rsidRPr="008D4A52">
        <w:rPr>
          <w:rFonts w:cs="Helvetica"/>
          <w:i/>
          <w:iCs/>
          <w:color w:val="202020"/>
          <w:sz w:val="28"/>
          <w:szCs w:val="28"/>
        </w:rPr>
        <w:t xml:space="preserve">Status:  </w:t>
      </w:r>
      <w:r w:rsidR="00D80B28" w:rsidRPr="00D80B28">
        <w:rPr>
          <w:rFonts w:cs="Helvetica"/>
          <w:i/>
          <w:iCs/>
          <w:color w:val="FF0000"/>
          <w:sz w:val="28"/>
          <w:szCs w:val="28"/>
        </w:rPr>
        <w:t xml:space="preserve">VETOED.  </w:t>
      </w:r>
      <w:r w:rsidR="00D80B28" w:rsidRPr="008914A1">
        <w:rPr>
          <w:rFonts w:cs="Helvetica"/>
          <w:i/>
          <w:iCs/>
          <w:color w:val="FF0000"/>
          <w:sz w:val="28"/>
          <w:szCs w:val="28"/>
        </w:rPr>
        <w:t>Override vote in Senate failed 21-14 (less than 2/3) on March 31.</w:t>
      </w:r>
      <w:r w:rsidR="00D80B28">
        <w:rPr>
          <w:rFonts w:cs="Helvetica"/>
          <w:i/>
          <w:iCs/>
          <w:color w:val="202020"/>
          <w:sz w:val="28"/>
          <w:szCs w:val="28"/>
        </w:rPr>
        <w:t xml:space="preserve">  Passed House 45-23 on March 18.  </w:t>
      </w:r>
      <w:r w:rsidRPr="008D4A52">
        <w:rPr>
          <w:rFonts w:cs="Helvetica"/>
          <w:i/>
          <w:iCs/>
          <w:color w:val="202020"/>
          <w:sz w:val="28"/>
          <w:szCs w:val="28"/>
        </w:rPr>
        <w:t xml:space="preserve">Passed </w:t>
      </w:r>
      <w:r w:rsidR="00C01BE2">
        <w:rPr>
          <w:rFonts w:cs="Helvetica"/>
          <w:i/>
          <w:iCs/>
          <w:color w:val="202020"/>
          <w:sz w:val="28"/>
          <w:szCs w:val="28"/>
        </w:rPr>
        <w:t>Senate 24-11 on March 13</w:t>
      </w:r>
      <w:r w:rsidR="00D80B28">
        <w:rPr>
          <w:rFonts w:cs="Helvetica"/>
          <w:i/>
          <w:iCs/>
          <w:color w:val="202020"/>
          <w:sz w:val="28"/>
          <w:szCs w:val="28"/>
        </w:rPr>
        <w:t xml:space="preserve">.  </w:t>
      </w:r>
      <w:r w:rsidR="00C01BE2">
        <w:rPr>
          <w:rFonts w:cs="Helvetica"/>
          <w:i/>
          <w:iCs/>
          <w:color w:val="202020"/>
          <w:sz w:val="28"/>
          <w:szCs w:val="28"/>
        </w:rPr>
        <w:t xml:space="preserve"> </w:t>
      </w:r>
    </w:p>
    <w:p w14:paraId="4C095D26" w14:textId="77777777" w:rsidR="008914A1" w:rsidRDefault="008914A1" w:rsidP="008914A1">
      <w:pPr>
        <w:spacing w:after="0" w:line="240" w:lineRule="auto"/>
        <w:rPr>
          <w:rFonts w:cs="Helvetica"/>
          <w:b/>
          <w:bCs/>
          <w:color w:val="202020"/>
          <w:sz w:val="28"/>
          <w:szCs w:val="28"/>
        </w:rPr>
      </w:pPr>
    </w:p>
    <w:p w14:paraId="7F26EC83" w14:textId="35CE7272" w:rsidR="008914A1" w:rsidRDefault="008914A1" w:rsidP="008914A1">
      <w:pPr>
        <w:spacing w:after="0" w:line="240" w:lineRule="auto"/>
        <w:rPr>
          <w:rFonts w:cs="Helvetica"/>
          <w:color w:val="202020"/>
          <w:sz w:val="28"/>
          <w:szCs w:val="28"/>
        </w:rPr>
      </w:pPr>
      <w:r w:rsidRPr="00424CD8">
        <w:rPr>
          <w:rFonts w:cs="Helvetica"/>
          <w:b/>
          <w:bCs/>
          <w:color w:val="202020"/>
          <w:sz w:val="28"/>
          <w:szCs w:val="28"/>
        </w:rPr>
        <w:t>H444: Coronavirus Immunity,</w:t>
      </w:r>
      <w:r>
        <w:rPr>
          <w:rFonts w:cs="Helvetica"/>
          <w:color w:val="202020"/>
          <w:sz w:val="28"/>
          <w:szCs w:val="28"/>
        </w:rPr>
        <w:t xml:space="preserve"> Sunset, by numerous legislative sponsors</w:t>
      </w:r>
    </w:p>
    <w:p w14:paraId="134C61B1" w14:textId="77777777" w:rsidR="008914A1" w:rsidRDefault="008914A1" w:rsidP="008914A1">
      <w:pPr>
        <w:spacing w:after="0" w:line="240" w:lineRule="auto"/>
        <w:rPr>
          <w:rFonts w:cs="Helvetica"/>
          <w:color w:val="202020"/>
          <w:sz w:val="28"/>
          <w:szCs w:val="28"/>
        </w:rPr>
      </w:pPr>
      <w:r>
        <w:rPr>
          <w:rFonts w:cs="Helvetica"/>
          <w:color w:val="202020"/>
          <w:sz w:val="28"/>
          <w:szCs w:val="28"/>
        </w:rPr>
        <w:t>Extends by an additional year, to July 30, 2023, the law granting immunity to business interests whose actions may have been subject to liability concerns as result of COVID-19.</w:t>
      </w:r>
    </w:p>
    <w:p w14:paraId="744C7FC4" w14:textId="77777777" w:rsidR="008914A1" w:rsidRDefault="008914A1" w:rsidP="008914A1">
      <w:pPr>
        <w:spacing w:after="0" w:line="240" w:lineRule="auto"/>
        <w:rPr>
          <w:rFonts w:cs="Helvetica"/>
          <w:i/>
          <w:iCs/>
          <w:color w:val="202020"/>
          <w:sz w:val="28"/>
          <w:szCs w:val="28"/>
        </w:rPr>
      </w:pPr>
      <w:r w:rsidRPr="00424CD8">
        <w:rPr>
          <w:rFonts w:cs="Helvetica"/>
          <w:i/>
          <w:iCs/>
          <w:color w:val="202020"/>
          <w:sz w:val="28"/>
          <w:szCs w:val="28"/>
        </w:rPr>
        <w:t xml:space="preserve">Status: </w:t>
      </w:r>
      <w:r w:rsidRPr="00BF1D37">
        <w:rPr>
          <w:rFonts w:cs="Helvetica"/>
          <w:i/>
          <w:iCs/>
          <w:color w:val="FF0000"/>
          <w:sz w:val="28"/>
          <w:szCs w:val="28"/>
        </w:rPr>
        <w:t>LAW.</w:t>
      </w:r>
      <w:r>
        <w:rPr>
          <w:rFonts w:cs="Helvetica"/>
          <w:i/>
          <w:iCs/>
          <w:color w:val="202020"/>
          <w:sz w:val="28"/>
          <w:szCs w:val="28"/>
        </w:rPr>
        <w:t xml:space="preserve">  </w:t>
      </w:r>
      <w:r w:rsidRPr="008914A1">
        <w:rPr>
          <w:rFonts w:cs="Helvetica"/>
          <w:i/>
          <w:iCs/>
          <w:color w:val="FF0000"/>
          <w:sz w:val="28"/>
          <w:szCs w:val="28"/>
        </w:rPr>
        <w:t xml:space="preserve">Signed by Governor on Feb 28. </w:t>
      </w:r>
      <w:r>
        <w:rPr>
          <w:rFonts w:cs="Helvetica"/>
          <w:i/>
          <w:iCs/>
          <w:color w:val="202020"/>
          <w:sz w:val="28"/>
          <w:szCs w:val="28"/>
        </w:rPr>
        <w:t xml:space="preserve"> Passed Senate 32-1 on Feb. 21.  </w:t>
      </w:r>
      <w:r w:rsidRPr="00424CD8">
        <w:rPr>
          <w:rFonts w:cs="Helvetica"/>
          <w:i/>
          <w:iCs/>
          <w:color w:val="202020"/>
          <w:sz w:val="28"/>
          <w:szCs w:val="28"/>
        </w:rPr>
        <w:t>Had passed full House 70-0 on Jan 31.</w:t>
      </w:r>
    </w:p>
    <w:p w14:paraId="5F46FC21" w14:textId="77777777" w:rsidR="00282EE1" w:rsidRDefault="00282EE1" w:rsidP="00BF1D37">
      <w:pPr>
        <w:spacing w:after="0" w:line="240" w:lineRule="auto"/>
        <w:rPr>
          <w:rFonts w:cs="Helvetica"/>
          <w:b/>
          <w:bCs/>
          <w:color w:val="202020"/>
          <w:sz w:val="28"/>
          <w:szCs w:val="28"/>
        </w:rPr>
      </w:pPr>
    </w:p>
    <w:p w14:paraId="01D15513" w14:textId="77777777" w:rsidR="002B7DD8" w:rsidRDefault="002B7DD8" w:rsidP="00282EE1">
      <w:pPr>
        <w:spacing w:after="0" w:line="240" w:lineRule="auto"/>
        <w:rPr>
          <w:rFonts w:cs="Helvetica"/>
          <w:b/>
          <w:bCs/>
          <w:color w:val="202020"/>
          <w:sz w:val="28"/>
          <w:szCs w:val="28"/>
        </w:rPr>
      </w:pPr>
    </w:p>
    <w:p w14:paraId="60875690" w14:textId="1392CD0E" w:rsidR="00282EE1" w:rsidRPr="006C0BD3" w:rsidRDefault="00282EE1" w:rsidP="00282EE1">
      <w:pPr>
        <w:spacing w:after="0" w:line="240" w:lineRule="auto"/>
        <w:rPr>
          <w:rFonts w:cs="Helvetica"/>
          <w:color w:val="202020"/>
          <w:sz w:val="28"/>
          <w:szCs w:val="28"/>
        </w:rPr>
      </w:pPr>
      <w:r>
        <w:rPr>
          <w:rFonts w:cs="Helvetica"/>
          <w:b/>
          <w:bCs/>
          <w:color w:val="202020"/>
          <w:sz w:val="28"/>
          <w:szCs w:val="28"/>
        </w:rPr>
        <w:lastRenderedPageBreak/>
        <w:t xml:space="preserve">H756 (formerly </w:t>
      </w:r>
      <w:r w:rsidRPr="006C0BD3">
        <w:rPr>
          <w:rFonts w:cs="Helvetica"/>
          <w:b/>
          <w:bCs/>
          <w:color w:val="202020"/>
          <w:sz w:val="28"/>
          <w:szCs w:val="28"/>
        </w:rPr>
        <w:t>H712</w:t>
      </w:r>
      <w:r>
        <w:rPr>
          <w:rFonts w:cs="Helvetica"/>
          <w:b/>
          <w:bCs/>
          <w:color w:val="202020"/>
          <w:sz w:val="28"/>
          <w:szCs w:val="28"/>
        </w:rPr>
        <w:t>)</w:t>
      </w:r>
      <w:r w:rsidRPr="006C0BD3">
        <w:rPr>
          <w:rFonts w:cs="Helvetica"/>
          <w:b/>
          <w:bCs/>
          <w:color w:val="202020"/>
          <w:sz w:val="28"/>
          <w:szCs w:val="28"/>
        </w:rPr>
        <w:t>:  Crisis standards of Care</w:t>
      </w:r>
      <w:r>
        <w:rPr>
          <w:rFonts w:cs="Helvetica"/>
          <w:b/>
          <w:bCs/>
          <w:color w:val="202020"/>
          <w:sz w:val="28"/>
          <w:szCs w:val="28"/>
        </w:rPr>
        <w:t xml:space="preserve">, </w:t>
      </w:r>
      <w:r w:rsidRPr="006C0BD3">
        <w:rPr>
          <w:rFonts w:cs="Helvetica"/>
          <w:color w:val="202020"/>
          <w:sz w:val="28"/>
          <w:szCs w:val="28"/>
        </w:rPr>
        <w:t>by Rep. Blanksma</w:t>
      </w:r>
    </w:p>
    <w:p w14:paraId="4310C63A" w14:textId="77777777" w:rsidR="00282EE1" w:rsidRDefault="00282EE1" w:rsidP="00282EE1">
      <w:pPr>
        <w:spacing w:after="0" w:line="240" w:lineRule="auto"/>
        <w:rPr>
          <w:rFonts w:cs="Helvetica"/>
          <w:color w:val="202020"/>
          <w:sz w:val="28"/>
          <w:szCs w:val="28"/>
        </w:rPr>
      </w:pPr>
      <w:r w:rsidRPr="006C0BD3">
        <w:rPr>
          <w:rFonts w:cs="Helvetica"/>
          <w:color w:val="202020"/>
          <w:sz w:val="28"/>
          <w:szCs w:val="28"/>
        </w:rPr>
        <w:t xml:space="preserve">Charges the Department of Health and Welfare </w:t>
      </w:r>
      <w:r>
        <w:rPr>
          <w:rFonts w:cs="Helvetica"/>
          <w:color w:val="202020"/>
          <w:sz w:val="28"/>
          <w:szCs w:val="28"/>
        </w:rPr>
        <w:t>with the responsibility of limiting the duration and scope of crisis standards of care and developing long term strategies for dealing with surges in health care capacity need.  It requires both the facility requesting crisis standards of care declaration and the Department to make reports to include mitigation plans for limiting the scope and duration of crisis standards of care.</w:t>
      </w:r>
    </w:p>
    <w:p w14:paraId="759178D5" w14:textId="64E2E18B" w:rsidR="00282EE1" w:rsidRPr="006C0BD3" w:rsidRDefault="00282EE1" w:rsidP="00282EE1">
      <w:pPr>
        <w:spacing w:after="0" w:line="240" w:lineRule="auto"/>
        <w:rPr>
          <w:rFonts w:cs="Helvetica"/>
          <w:i/>
          <w:iCs/>
          <w:color w:val="202020"/>
          <w:sz w:val="28"/>
          <w:szCs w:val="28"/>
        </w:rPr>
      </w:pPr>
      <w:r w:rsidRPr="006C0BD3">
        <w:rPr>
          <w:rFonts w:cs="Helvetica"/>
          <w:i/>
          <w:iCs/>
          <w:color w:val="202020"/>
          <w:sz w:val="28"/>
          <w:szCs w:val="28"/>
        </w:rPr>
        <w:t xml:space="preserve">Status: </w:t>
      </w:r>
      <w:r w:rsidR="00D80B28">
        <w:rPr>
          <w:rFonts w:cs="Helvetica"/>
          <w:i/>
          <w:iCs/>
          <w:color w:val="202020"/>
          <w:sz w:val="28"/>
          <w:szCs w:val="28"/>
        </w:rPr>
        <w:t xml:space="preserve"> </w:t>
      </w:r>
      <w:r w:rsidR="00D80B28" w:rsidRPr="008914A1">
        <w:rPr>
          <w:rFonts w:cs="Helvetica"/>
          <w:i/>
          <w:iCs/>
          <w:color w:val="FF0000"/>
          <w:sz w:val="28"/>
          <w:szCs w:val="28"/>
        </w:rPr>
        <w:t>LAW.  Signed by Governor on March 25.</w:t>
      </w:r>
      <w:r w:rsidR="00D80B28">
        <w:rPr>
          <w:rFonts w:cs="Helvetica"/>
          <w:i/>
          <w:iCs/>
          <w:color w:val="202020"/>
          <w:sz w:val="28"/>
          <w:szCs w:val="28"/>
        </w:rPr>
        <w:t xml:space="preserve">  Passed Senate 30-5 on March 24.  </w:t>
      </w:r>
      <w:r w:rsidR="00C01BE2">
        <w:rPr>
          <w:rFonts w:cs="Helvetica"/>
          <w:i/>
          <w:iCs/>
          <w:color w:val="202020"/>
          <w:sz w:val="28"/>
          <w:szCs w:val="28"/>
        </w:rPr>
        <w:t xml:space="preserve">Passed House 51-15 on March 16. </w:t>
      </w:r>
    </w:p>
    <w:p w14:paraId="5FE116FF" w14:textId="77777777" w:rsidR="00282EE1" w:rsidRDefault="00282EE1" w:rsidP="00BF1D37">
      <w:pPr>
        <w:spacing w:after="0" w:line="240" w:lineRule="auto"/>
        <w:rPr>
          <w:rFonts w:cs="Helvetica"/>
          <w:b/>
          <w:bCs/>
          <w:color w:val="202020"/>
          <w:sz w:val="28"/>
          <w:szCs w:val="28"/>
        </w:rPr>
      </w:pPr>
    </w:p>
    <w:p w14:paraId="72D749BC" w14:textId="68D57472" w:rsidR="00BF1D37" w:rsidRDefault="00BF1D37" w:rsidP="00BF1D37">
      <w:pPr>
        <w:spacing w:after="0" w:line="240" w:lineRule="auto"/>
        <w:rPr>
          <w:rFonts w:cs="Helvetica"/>
          <w:color w:val="202020"/>
          <w:sz w:val="28"/>
          <w:szCs w:val="28"/>
        </w:rPr>
      </w:pPr>
      <w:r>
        <w:rPr>
          <w:rFonts w:cs="Helvetica"/>
          <w:b/>
          <w:bCs/>
          <w:color w:val="202020"/>
          <w:sz w:val="28"/>
          <w:szCs w:val="28"/>
        </w:rPr>
        <w:t>H631</w:t>
      </w:r>
      <w:r w:rsidR="00B05FD9">
        <w:rPr>
          <w:rFonts w:cs="Helvetica"/>
          <w:b/>
          <w:bCs/>
          <w:color w:val="202020"/>
          <w:sz w:val="28"/>
          <w:szCs w:val="28"/>
        </w:rPr>
        <w:t xml:space="preserve"> </w:t>
      </w:r>
      <w:r w:rsidR="00B05FD9" w:rsidRPr="00B05FD9">
        <w:rPr>
          <w:rFonts w:cs="Helvetica"/>
          <w:b/>
          <w:bCs/>
          <w:color w:val="202020"/>
          <w:sz w:val="28"/>
          <w:szCs w:val="28"/>
        </w:rPr>
        <w:t>(formerly H514)</w:t>
      </w:r>
      <w:r w:rsidRPr="00B05FD9">
        <w:rPr>
          <w:rFonts w:cs="Helvetica"/>
          <w:b/>
          <w:bCs/>
          <w:color w:val="202020"/>
          <w:sz w:val="28"/>
          <w:szCs w:val="28"/>
        </w:rPr>
        <w:t>:</w:t>
      </w:r>
      <w:r>
        <w:rPr>
          <w:rFonts w:cs="Helvetica"/>
          <w:b/>
          <w:bCs/>
          <w:color w:val="202020"/>
          <w:sz w:val="28"/>
          <w:szCs w:val="28"/>
        </w:rPr>
        <w:t xml:space="preserve">  Mask mandate prohibition</w:t>
      </w:r>
      <w:r w:rsidRPr="00400BA4">
        <w:rPr>
          <w:rFonts w:cs="Helvetica"/>
          <w:color w:val="202020"/>
          <w:sz w:val="28"/>
          <w:szCs w:val="28"/>
        </w:rPr>
        <w:t>, by Rep. Hanks</w:t>
      </w:r>
      <w:r>
        <w:rPr>
          <w:rFonts w:cs="Helvetica"/>
          <w:color w:val="202020"/>
          <w:sz w:val="28"/>
          <w:szCs w:val="28"/>
        </w:rPr>
        <w:t xml:space="preserve"> </w:t>
      </w:r>
    </w:p>
    <w:p w14:paraId="48349EEB" w14:textId="77777777" w:rsidR="00BF1D37" w:rsidRDefault="00BF1D37" w:rsidP="00BF1D37">
      <w:pPr>
        <w:spacing w:after="0" w:line="240" w:lineRule="auto"/>
        <w:rPr>
          <w:rFonts w:cs="Helvetica"/>
          <w:color w:val="202020"/>
          <w:sz w:val="28"/>
          <w:szCs w:val="28"/>
        </w:rPr>
      </w:pPr>
      <w:r>
        <w:rPr>
          <w:rFonts w:cs="Helvetica"/>
          <w:color w:val="202020"/>
          <w:sz w:val="28"/>
          <w:szCs w:val="28"/>
        </w:rPr>
        <w:t>Prohibits the state of Idaho, a political subdivision, or an officer of the state from mandating the usage of face mask, face shield, or other face covering for the purpose of preventing or slowing the spread of a contagious or infectious disease.</w:t>
      </w:r>
    </w:p>
    <w:p w14:paraId="25C16D52" w14:textId="7C4D9F49" w:rsidR="00BF1D37" w:rsidRPr="00940D5C" w:rsidRDefault="00BF1D37" w:rsidP="00BF1D37">
      <w:pPr>
        <w:spacing w:after="0" w:line="240" w:lineRule="auto"/>
        <w:rPr>
          <w:rFonts w:cs="Helvetica"/>
          <w:i/>
          <w:iCs/>
          <w:color w:val="202020"/>
          <w:sz w:val="28"/>
          <w:szCs w:val="28"/>
        </w:rPr>
      </w:pPr>
      <w:r w:rsidRPr="00940D5C">
        <w:rPr>
          <w:rFonts w:cs="Helvetica"/>
          <w:i/>
          <w:iCs/>
          <w:color w:val="202020"/>
          <w:sz w:val="28"/>
          <w:szCs w:val="28"/>
        </w:rPr>
        <w:t xml:space="preserve">Status:  </w:t>
      </w:r>
      <w:r w:rsidR="00C01BE2" w:rsidRPr="00C01BE2">
        <w:rPr>
          <w:rFonts w:cs="Helvetica"/>
          <w:i/>
          <w:iCs/>
          <w:color w:val="FF0000"/>
          <w:sz w:val="28"/>
          <w:szCs w:val="28"/>
        </w:rPr>
        <w:t>DEAD</w:t>
      </w:r>
      <w:r w:rsidR="004C2A2E" w:rsidRPr="00C01BE2">
        <w:rPr>
          <w:rFonts w:cs="Helvetica"/>
          <w:i/>
          <w:iCs/>
          <w:color w:val="FF0000"/>
          <w:sz w:val="28"/>
          <w:szCs w:val="28"/>
        </w:rPr>
        <w:t xml:space="preserve">.  </w:t>
      </w:r>
      <w:r w:rsidR="00D80B28" w:rsidRPr="00D80B28">
        <w:rPr>
          <w:rFonts w:cs="Helvetica"/>
          <w:i/>
          <w:iCs/>
          <w:sz w:val="28"/>
          <w:szCs w:val="28"/>
        </w:rPr>
        <w:t>Did not receive a hearing in Senate committee.  P</w:t>
      </w:r>
      <w:r w:rsidRPr="00D80B28">
        <w:rPr>
          <w:rFonts w:cs="Helvetica"/>
          <w:i/>
          <w:iCs/>
          <w:sz w:val="28"/>
          <w:szCs w:val="28"/>
        </w:rPr>
        <w:t xml:space="preserve">assed </w:t>
      </w:r>
      <w:r>
        <w:rPr>
          <w:rFonts w:cs="Helvetica"/>
          <w:i/>
          <w:iCs/>
          <w:color w:val="202020"/>
          <w:sz w:val="28"/>
          <w:szCs w:val="28"/>
        </w:rPr>
        <w:t xml:space="preserve">House 46-24 on Feb 22.   </w:t>
      </w:r>
    </w:p>
    <w:p w14:paraId="32DEE351" w14:textId="51259910" w:rsidR="00D51576" w:rsidRDefault="00D51576" w:rsidP="005A55DC">
      <w:pPr>
        <w:spacing w:after="0" w:line="240" w:lineRule="auto"/>
        <w:rPr>
          <w:rFonts w:cs="Helvetica"/>
          <w:color w:val="202020"/>
          <w:sz w:val="28"/>
          <w:szCs w:val="28"/>
        </w:rPr>
      </w:pPr>
    </w:p>
    <w:p w14:paraId="3676F25C" w14:textId="3D2D6B85" w:rsidR="003D080C" w:rsidRDefault="003D080C" w:rsidP="005A55DC">
      <w:pPr>
        <w:spacing w:after="0" w:line="240" w:lineRule="auto"/>
        <w:rPr>
          <w:rFonts w:cs="Helvetica"/>
          <w:color w:val="202020"/>
          <w:sz w:val="28"/>
          <w:szCs w:val="28"/>
        </w:rPr>
      </w:pPr>
      <w:r w:rsidRPr="00E60C27">
        <w:rPr>
          <w:rFonts w:cs="Helvetica"/>
          <w:b/>
          <w:bCs/>
          <w:color w:val="202020"/>
          <w:sz w:val="28"/>
          <w:szCs w:val="28"/>
        </w:rPr>
        <w:t>H581: Employee Medical Information Protection Act,</w:t>
      </w:r>
      <w:r>
        <w:rPr>
          <w:rFonts w:cs="Helvetica"/>
          <w:color w:val="202020"/>
          <w:sz w:val="28"/>
          <w:szCs w:val="28"/>
        </w:rPr>
        <w:t xml:space="preserve"> by Rep. Shepherd</w:t>
      </w:r>
    </w:p>
    <w:p w14:paraId="1282B2B3" w14:textId="5B3BA0C1" w:rsidR="003D080C" w:rsidRDefault="003D080C" w:rsidP="005A55DC">
      <w:pPr>
        <w:spacing w:after="0" w:line="240" w:lineRule="auto"/>
        <w:rPr>
          <w:rFonts w:cs="Helvetica"/>
          <w:color w:val="202020"/>
          <w:sz w:val="28"/>
          <w:szCs w:val="28"/>
        </w:rPr>
      </w:pPr>
      <w:r>
        <w:rPr>
          <w:rFonts w:cs="Helvetica"/>
          <w:color w:val="202020"/>
          <w:sz w:val="28"/>
          <w:szCs w:val="28"/>
        </w:rPr>
        <w:t>Prohibits an employer from refusing to hire, discharge, or discriminate against an employee or prospective employee because of refusal to be vaccinated, or refusal to disclose vaccination status.</w:t>
      </w:r>
    </w:p>
    <w:p w14:paraId="1992F5D7" w14:textId="113DCE03" w:rsidR="003D080C" w:rsidRPr="00E60C27" w:rsidRDefault="003D080C" w:rsidP="005A55DC">
      <w:pPr>
        <w:spacing w:after="0" w:line="240" w:lineRule="auto"/>
        <w:rPr>
          <w:rFonts w:cs="Helvetica"/>
          <w:i/>
          <w:iCs/>
          <w:color w:val="202020"/>
          <w:sz w:val="28"/>
          <w:szCs w:val="28"/>
        </w:rPr>
      </w:pPr>
      <w:r w:rsidRPr="00E60C27">
        <w:rPr>
          <w:rFonts w:cs="Helvetica"/>
          <w:i/>
          <w:iCs/>
          <w:color w:val="202020"/>
          <w:sz w:val="28"/>
          <w:szCs w:val="28"/>
        </w:rPr>
        <w:t>Status:</w:t>
      </w:r>
      <w:r w:rsidR="003603E6" w:rsidRPr="003603E6">
        <w:rPr>
          <w:rFonts w:cs="Helvetica"/>
          <w:i/>
          <w:iCs/>
          <w:color w:val="202020"/>
          <w:sz w:val="28"/>
          <w:szCs w:val="28"/>
        </w:rPr>
        <w:t xml:space="preserve"> </w:t>
      </w:r>
      <w:r w:rsidR="00C01BE2" w:rsidRPr="00C01BE2">
        <w:rPr>
          <w:rFonts w:cs="Helvetica"/>
          <w:i/>
          <w:iCs/>
          <w:color w:val="FF0000"/>
          <w:sz w:val="28"/>
          <w:szCs w:val="28"/>
        </w:rPr>
        <w:t>DEAD</w:t>
      </w:r>
      <w:r w:rsidR="00BF1D37" w:rsidRPr="00C01BE2">
        <w:rPr>
          <w:rFonts w:cs="Helvetica"/>
          <w:i/>
          <w:iCs/>
          <w:color w:val="FF0000"/>
          <w:sz w:val="28"/>
          <w:szCs w:val="28"/>
        </w:rPr>
        <w:t xml:space="preserve">.  </w:t>
      </w:r>
      <w:r w:rsidR="00D80B28" w:rsidRPr="00D80B28">
        <w:rPr>
          <w:rFonts w:cs="Helvetica"/>
          <w:i/>
          <w:iCs/>
          <w:color w:val="FF0000"/>
          <w:sz w:val="28"/>
          <w:szCs w:val="28"/>
        </w:rPr>
        <w:t xml:space="preserve">Did not receive a hearing in Senate committee. </w:t>
      </w:r>
      <w:r w:rsidR="00400BA4">
        <w:rPr>
          <w:rFonts w:cs="Helvetica"/>
          <w:i/>
          <w:iCs/>
          <w:color w:val="202020"/>
          <w:sz w:val="28"/>
          <w:szCs w:val="28"/>
        </w:rPr>
        <w:t>Passed House 39-29 on Feb. 22</w:t>
      </w:r>
      <w:r w:rsidR="00D80B28">
        <w:rPr>
          <w:rFonts w:cs="Helvetica"/>
          <w:i/>
          <w:iCs/>
          <w:color w:val="202020"/>
          <w:sz w:val="28"/>
          <w:szCs w:val="28"/>
        </w:rPr>
        <w:t xml:space="preserve">. </w:t>
      </w:r>
      <w:r w:rsidR="00C47479">
        <w:rPr>
          <w:rFonts w:cs="Helvetica"/>
          <w:i/>
          <w:iCs/>
          <w:color w:val="202020"/>
          <w:sz w:val="28"/>
          <w:szCs w:val="28"/>
        </w:rPr>
        <w:t>Had been intro</w:t>
      </w:r>
      <w:r w:rsidRPr="00E60C27">
        <w:rPr>
          <w:rFonts w:cs="Helvetica"/>
          <w:i/>
          <w:iCs/>
          <w:color w:val="202020"/>
          <w:sz w:val="28"/>
          <w:szCs w:val="28"/>
        </w:rPr>
        <w:t xml:space="preserve">duced </w:t>
      </w:r>
      <w:r w:rsidR="003603E6">
        <w:rPr>
          <w:rFonts w:cs="Helvetica"/>
          <w:i/>
          <w:iCs/>
          <w:color w:val="202020"/>
          <w:sz w:val="28"/>
          <w:szCs w:val="28"/>
        </w:rPr>
        <w:t xml:space="preserve">Feb </w:t>
      </w:r>
      <w:r w:rsidRPr="00E60C27">
        <w:rPr>
          <w:rFonts w:cs="Helvetica"/>
          <w:i/>
          <w:iCs/>
          <w:color w:val="202020"/>
          <w:sz w:val="28"/>
          <w:szCs w:val="28"/>
        </w:rPr>
        <w:t>10</w:t>
      </w:r>
      <w:r w:rsidR="00C47479">
        <w:rPr>
          <w:rFonts w:cs="Helvetica"/>
          <w:i/>
          <w:iCs/>
          <w:color w:val="202020"/>
          <w:sz w:val="28"/>
          <w:szCs w:val="28"/>
        </w:rPr>
        <w:t xml:space="preserve">. </w:t>
      </w:r>
    </w:p>
    <w:p w14:paraId="5E0EAFA3" w14:textId="77777777" w:rsidR="001115EF" w:rsidRDefault="001115EF" w:rsidP="005A55DC">
      <w:pPr>
        <w:spacing w:after="0" w:line="240" w:lineRule="auto"/>
        <w:rPr>
          <w:rFonts w:cs="Helvetica"/>
          <w:b/>
          <w:bCs/>
          <w:color w:val="202020"/>
          <w:sz w:val="28"/>
          <w:szCs w:val="28"/>
        </w:rPr>
      </w:pPr>
    </w:p>
    <w:p w14:paraId="7EF9AF78" w14:textId="4ED1B4B7" w:rsidR="003D080C" w:rsidRDefault="003D080C" w:rsidP="005A55DC">
      <w:pPr>
        <w:spacing w:after="0" w:line="240" w:lineRule="auto"/>
        <w:rPr>
          <w:rFonts w:cs="Helvetica"/>
          <w:color w:val="202020"/>
          <w:sz w:val="28"/>
          <w:szCs w:val="28"/>
        </w:rPr>
      </w:pPr>
      <w:r w:rsidRPr="00E60C27">
        <w:rPr>
          <w:rFonts w:cs="Helvetica"/>
          <w:b/>
          <w:bCs/>
          <w:color w:val="202020"/>
          <w:sz w:val="28"/>
          <w:szCs w:val="28"/>
        </w:rPr>
        <w:t>H601:  Assisted Living facilities, in-person visitation rights,</w:t>
      </w:r>
      <w:r>
        <w:rPr>
          <w:rFonts w:cs="Helvetica"/>
          <w:color w:val="202020"/>
          <w:sz w:val="28"/>
          <w:szCs w:val="28"/>
        </w:rPr>
        <w:t xml:space="preserve"> by Rep. Young</w:t>
      </w:r>
    </w:p>
    <w:p w14:paraId="69241902" w14:textId="2894356C" w:rsidR="003D080C" w:rsidRDefault="003D080C" w:rsidP="005A55DC">
      <w:pPr>
        <w:spacing w:after="0" w:line="240" w:lineRule="auto"/>
        <w:rPr>
          <w:rFonts w:cs="Helvetica"/>
          <w:color w:val="202020"/>
          <w:sz w:val="28"/>
          <w:szCs w:val="28"/>
        </w:rPr>
      </w:pPr>
      <w:r>
        <w:rPr>
          <w:rFonts w:cs="Helvetica"/>
          <w:color w:val="202020"/>
          <w:sz w:val="28"/>
          <w:szCs w:val="28"/>
        </w:rPr>
        <w:t xml:space="preserve">In-person </w:t>
      </w:r>
      <w:r w:rsidR="00C60596">
        <w:rPr>
          <w:rFonts w:cs="Helvetica"/>
          <w:color w:val="202020"/>
          <w:sz w:val="28"/>
          <w:szCs w:val="28"/>
        </w:rPr>
        <w:t xml:space="preserve">visitation </w:t>
      </w:r>
      <w:r>
        <w:rPr>
          <w:rFonts w:cs="Helvetica"/>
          <w:color w:val="202020"/>
          <w:sz w:val="28"/>
          <w:szCs w:val="28"/>
        </w:rPr>
        <w:t>access shall not be precluded due to an individual’s vaccination sta</w:t>
      </w:r>
      <w:r w:rsidR="00C60596">
        <w:rPr>
          <w:rFonts w:cs="Helvetica"/>
          <w:color w:val="202020"/>
          <w:sz w:val="28"/>
          <w:szCs w:val="28"/>
        </w:rPr>
        <w:t>tus.  The bill does clarify that said visitor must abide by all other safety precautions as staff and employees of the facility, such as screenings, etc.</w:t>
      </w:r>
    </w:p>
    <w:p w14:paraId="58D24A26" w14:textId="03814B20" w:rsidR="00C60596" w:rsidRPr="00E60C27" w:rsidRDefault="00C60596"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8914A1" w:rsidRPr="008914A1">
        <w:rPr>
          <w:rFonts w:cs="Helvetica"/>
          <w:i/>
          <w:iCs/>
          <w:color w:val="FF0000"/>
          <w:sz w:val="28"/>
          <w:szCs w:val="28"/>
        </w:rPr>
        <w:t>DEAD.</w:t>
      </w:r>
      <w:r w:rsidR="008914A1">
        <w:rPr>
          <w:rFonts w:cs="Helvetica"/>
          <w:i/>
          <w:iCs/>
          <w:color w:val="202020"/>
          <w:sz w:val="28"/>
          <w:szCs w:val="28"/>
        </w:rPr>
        <w:t xml:space="preserve">  Did not receive hearing in senate committee.  </w:t>
      </w:r>
      <w:r w:rsidR="003603E6">
        <w:rPr>
          <w:rFonts w:cs="Helvetica"/>
          <w:i/>
          <w:iCs/>
          <w:color w:val="202020"/>
          <w:sz w:val="28"/>
          <w:szCs w:val="28"/>
        </w:rPr>
        <w:t xml:space="preserve">Passed </w:t>
      </w:r>
      <w:r w:rsidR="00400BA4">
        <w:rPr>
          <w:rFonts w:cs="Helvetica"/>
          <w:i/>
          <w:iCs/>
          <w:color w:val="202020"/>
          <w:sz w:val="28"/>
          <w:szCs w:val="28"/>
        </w:rPr>
        <w:t>House 49-12 on Feb 22</w:t>
      </w:r>
      <w:r w:rsidR="008914A1">
        <w:rPr>
          <w:rFonts w:cs="Helvetica"/>
          <w:i/>
          <w:iCs/>
          <w:color w:val="202020"/>
          <w:sz w:val="28"/>
          <w:szCs w:val="28"/>
        </w:rPr>
        <w:t>.</w:t>
      </w:r>
      <w:r w:rsidR="00400BA4">
        <w:rPr>
          <w:rFonts w:cs="Helvetica"/>
          <w:i/>
          <w:iCs/>
          <w:color w:val="202020"/>
          <w:sz w:val="28"/>
          <w:szCs w:val="28"/>
        </w:rPr>
        <w:t xml:space="preserve"> </w:t>
      </w:r>
    </w:p>
    <w:p w14:paraId="007ADBA8" w14:textId="04496ADE" w:rsidR="00C60596" w:rsidRDefault="00C60596" w:rsidP="005A55DC">
      <w:pPr>
        <w:spacing w:after="0" w:line="240" w:lineRule="auto"/>
        <w:rPr>
          <w:rFonts w:cs="Helvetica"/>
          <w:color w:val="202020"/>
          <w:sz w:val="28"/>
          <w:szCs w:val="28"/>
        </w:rPr>
      </w:pPr>
    </w:p>
    <w:p w14:paraId="0F9567EC" w14:textId="6169B159" w:rsidR="00C60596" w:rsidRDefault="00C60596" w:rsidP="005A55DC">
      <w:pPr>
        <w:spacing w:after="0" w:line="240" w:lineRule="auto"/>
        <w:rPr>
          <w:rFonts w:cs="Helvetica"/>
          <w:color w:val="202020"/>
          <w:sz w:val="28"/>
          <w:szCs w:val="28"/>
        </w:rPr>
      </w:pPr>
      <w:r w:rsidRPr="00E60C27">
        <w:rPr>
          <w:rFonts w:cs="Helvetica"/>
          <w:b/>
          <w:bCs/>
          <w:color w:val="202020"/>
          <w:sz w:val="28"/>
          <w:szCs w:val="28"/>
        </w:rPr>
        <w:t>H604:  Immunization proof, government,</w:t>
      </w:r>
      <w:r>
        <w:rPr>
          <w:rFonts w:cs="Helvetica"/>
          <w:color w:val="202020"/>
          <w:sz w:val="28"/>
          <w:szCs w:val="28"/>
        </w:rPr>
        <w:t xml:space="preserve"> by Rep. Monks</w:t>
      </w:r>
    </w:p>
    <w:p w14:paraId="2EC59693" w14:textId="70C1E81F" w:rsidR="00C60596" w:rsidRDefault="00C60596" w:rsidP="005A55DC">
      <w:pPr>
        <w:spacing w:after="0" w:line="240" w:lineRule="auto"/>
        <w:rPr>
          <w:rFonts w:cs="Helvetica"/>
          <w:color w:val="202020"/>
          <w:sz w:val="28"/>
          <w:szCs w:val="28"/>
        </w:rPr>
      </w:pPr>
      <w:r>
        <w:rPr>
          <w:rFonts w:cs="Helvetica"/>
          <w:color w:val="202020"/>
          <w:sz w:val="28"/>
          <w:szCs w:val="28"/>
        </w:rPr>
        <w:t xml:space="preserve">Codifies and expands Governor’s Executive Order that individuals will not be required to provide proof of vaccination </w:t>
      </w:r>
      <w:r w:rsidR="00C97EA1">
        <w:rPr>
          <w:rFonts w:cs="Helvetica"/>
          <w:color w:val="202020"/>
          <w:sz w:val="28"/>
          <w:szCs w:val="28"/>
        </w:rPr>
        <w:t xml:space="preserve">or negative tests </w:t>
      </w:r>
      <w:r>
        <w:rPr>
          <w:rFonts w:cs="Helvetica"/>
          <w:color w:val="202020"/>
          <w:sz w:val="28"/>
          <w:szCs w:val="28"/>
        </w:rPr>
        <w:t xml:space="preserve">to apply for or receive government benefits, enter a government building, or as a condition of </w:t>
      </w:r>
      <w:r w:rsidR="00C97EA1">
        <w:rPr>
          <w:rFonts w:cs="Helvetica"/>
          <w:color w:val="202020"/>
          <w:sz w:val="28"/>
          <w:szCs w:val="28"/>
        </w:rPr>
        <w:t xml:space="preserve">state </w:t>
      </w:r>
      <w:r>
        <w:rPr>
          <w:rFonts w:cs="Helvetica"/>
          <w:color w:val="202020"/>
          <w:sz w:val="28"/>
          <w:szCs w:val="28"/>
        </w:rPr>
        <w:t>employment.</w:t>
      </w:r>
    </w:p>
    <w:p w14:paraId="13C7F8A9" w14:textId="0B661355" w:rsidR="00F5608A" w:rsidRDefault="00C60596"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1115EF" w:rsidRPr="001115EF">
        <w:rPr>
          <w:rFonts w:cs="Helvetica"/>
          <w:i/>
          <w:iCs/>
          <w:color w:val="FF0000"/>
          <w:sz w:val="28"/>
          <w:szCs w:val="28"/>
        </w:rPr>
        <w:t xml:space="preserve">DEAD. </w:t>
      </w:r>
      <w:r w:rsidR="008914A1" w:rsidRPr="008914A1">
        <w:rPr>
          <w:rFonts w:cs="Helvetica"/>
          <w:i/>
          <w:iCs/>
          <w:sz w:val="28"/>
          <w:szCs w:val="28"/>
        </w:rPr>
        <w:t>No</w:t>
      </w:r>
      <w:r w:rsidR="008914A1">
        <w:rPr>
          <w:rFonts w:cs="Helvetica"/>
          <w:i/>
          <w:iCs/>
          <w:color w:val="202020"/>
          <w:sz w:val="28"/>
          <w:szCs w:val="28"/>
        </w:rPr>
        <w:t xml:space="preserve"> committee hearing in House. </w:t>
      </w:r>
      <w:r w:rsidR="008914A1" w:rsidRPr="008914A1">
        <w:rPr>
          <w:rFonts w:cs="Helvetica"/>
          <w:i/>
          <w:iCs/>
          <w:color w:val="202020"/>
          <w:sz w:val="28"/>
          <w:szCs w:val="28"/>
        </w:rPr>
        <w:t xml:space="preserve"> </w:t>
      </w:r>
      <w:r w:rsidR="008914A1" w:rsidRPr="00E60C27">
        <w:rPr>
          <w:rFonts w:cs="Helvetica"/>
          <w:i/>
          <w:iCs/>
          <w:color w:val="202020"/>
          <w:sz w:val="28"/>
          <w:szCs w:val="28"/>
        </w:rPr>
        <w:t>Introduced on Feb 10</w:t>
      </w:r>
      <w:r w:rsidR="008914A1">
        <w:rPr>
          <w:rFonts w:cs="Helvetica"/>
          <w:i/>
          <w:iCs/>
          <w:color w:val="202020"/>
          <w:sz w:val="28"/>
          <w:szCs w:val="28"/>
        </w:rPr>
        <w:t xml:space="preserve">. </w:t>
      </w:r>
    </w:p>
    <w:p w14:paraId="6368EE4A" w14:textId="77777777" w:rsidR="00B05FD9" w:rsidRDefault="004C2A2E" w:rsidP="00B05FD9">
      <w:pPr>
        <w:spacing w:after="0" w:line="240" w:lineRule="auto"/>
        <w:rPr>
          <w:rFonts w:cs="Helvetica"/>
          <w:color w:val="202020"/>
          <w:sz w:val="28"/>
          <w:szCs w:val="28"/>
        </w:rPr>
      </w:pPr>
      <w:r>
        <w:rPr>
          <w:rFonts w:cs="Helvetica"/>
          <w:b/>
          <w:bCs/>
          <w:color w:val="202020"/>
          <w:sz w:val="28"/>
          <w:szCs w:val="28"/>
        </w:rPr>
        <w:lastRenderedPageBreak/>
        <w:t>H631</w:t>
      </w:r>
      <w:r w:rsidR="00B05FD9">
        <w:rPr>
          <w:rFonts w:cs="Helvetica"/>
          <w:b/>
          <w:bCs/>
          <w:color w:val="202020"/>
          <w:sz w:val="28"/>
          <w:szCs w:val="28"/>
        </w:rPr>
        <w:t xml:space="preserve"> (formerly H514)</w:t>
      </w:r>
      <w:r>
        <w:rPr>
          <w:rFonts w:cs="Helvetica"/>
          <w:b/>
          <w:bCs/>
          <w:color w:val="202020"/>
          <w:sz w:val="28"/>
          <w:szCs w:val="28"/>
        </w:rPr>
        <w:t>:</w:t>
      </w:r>
      <w:r w:rsidR="00B05FD9">
        <w:rPr>
          <w:rFonts w:cs="Helvetica"/>
          <w:b/>
          <w:bCs/>
          <w:color w:val="202020"/>
          <w:sz w:val="28"/>
          <w:szCs w:val="28"/>
        </w:rPr>
        <w:t xml:space="preserve"> </w:t>
      </w:r>
      <w:r w:rsidR="00B05FD9" w:rsidRPr="00940D5C">
        <w:rPr>
          <w:rFonts w:cs="Helvetica"/>
          <w:b/>
          <w:bCs/>
          <w:color w:val="202020"/>
          <w:sz w:val="28"/>
          <w:szCs w:val="28"/>
        </w:rPr>
        <w:t>Mask mandates,</w:t>
      </w:r>
      <w:r w:rsidR="00B05FD9">
        <w:rPr>
          <w:rFonts w:cs="Helvetica"/>
          <w:color w:val="202020"/>
          <w:sz w:val="28"/>
          <w:szCs w:val="28"/>
        </w:rPr>
        <w:t xml:space="preserve"> by Rep. Hanks</w:t>
      </w:r>
    </w:p>
    <w:p w14:paraId="6E14C3BE" w14:textId="77777777" w:rsidR="00B05FD9" w:rsidRDefault="00B05FD9" w:rsidP="00B05FD9">
      <w:pPr>
        <w:spacing w:after="0" w:line="240" w:lineRule="auto"/>
        <w:rPr>
          <w:rFonts w:cs="Helvetica"/>
          <w:color w:val="202020"/>
          <w:sz w:val="28"/>
          <w:szCs w:val="28"/>
        </w:rPr>
      </w:pPr>
      <w:r>
        <w:rPr>
          <w:rFonts w:cs="Helvetica"/>
          <w:color w:val="202020"/>
          <w:sz w:val="28"/>
          <w:szCs w:val="28"/>
        </w:rPr>
        <w:t>Prohibits the state of Idaho, a political subdivision, or an officer of the state from mandating the usage of face mask, face shield, or other face covering for the purpose of preventing or slowing the spread of a contagious or infectious disease.</w:t>
      </w:r>
    </w:p>
    <w:p w14:paraId="38813097" w14:textId="247D1267" w:rsidR="006252A3" w:rsidRPr="006252A3" w:rsidRDefault="006252A3" w:rsidP="00A13CD3">
      <w:pPr>
        <w:spacing w:after="0" w:line="240" w:lineRule="auto"/>
        <w:rPr>
          <w:rFonts w:cs="Helvetica"/>
          <w:i/>
          <w:iCs/>
          <w:color w:val="202020"/>
          <w:sz w:val="28"/>
          <w:szCs w:val="28"/>
        </w:rPr>
      </w:pPr>
      <w:r>
        <w:rPr>
          <w:rFonts w:cs="Helvetica"/>
          <w:i/>
          <w:iCs/>
          <w:color w:val="202020"/>
          <w:sz w:val="28"/>
          <w:szCs w:val="28"/>
        </w:rPr>
        <w:t xml:space="preserve">Status:  </w:t>
      </w:r>
      <w:r w:rsidR="005E5E48" w:rsidRPr="005E5E48">
        <w:rPr>
          <w:rFonts w:cs="Helvetica"/>
          <w:i/>
          <w:iCs/>
          <w:color w:val="FF0000"/>
          <w:sz w:val="28"/>
          <w:szCs w:val="28"/>
        </w:rPr>
        <w:t>DEAD</w:t>
      </w:r>
      <w:r w:rsidRPr="005E5E48">
        <w:rPr>
          <w:rFonts w:cs="Helvetica"/>
          <w:i/>
          <w:iCs/>
          <w:color w:val="FF0000"/>
          <w:sz w:val="28"/>
          <w:szCs w:val="28"/>
        </w:rPr>
        <w:t xml:space="preserve">.  </w:t>
      </w:r>
      <w:r w:rsidR="008914A1" w:rsidRPr="008914A1">
        <w:rPr>
          <w:rFonts w:cs="Helvetica"/>
          <w:i/>
          <w:iCs/>
          <w:sz w:val="28"/>
          <w:szCs w:val="28"/>
        </w:rPr>
        <w:t xml:space="preserve">Did not receive hearing in Senate Committee.  </w:t>
      </w:r>
      <w:r w:rsidRPr="008914A1">
        <w:rPr>
          <w:rFonts w:cs="Helvetica"/>
          <w:i/>
          <w:iCs/>
          <w:sz w:val="28"/>
          <w:szCs w:val="28"/>
        </w:rPr>
        <w:t xml:space="preserve">Passed </w:t>
      </w:r>
      <w:r w:rsidRPr="006252A3">
        <w:rPr>
          <w:rFonts w:cs="Helvetica"/>
          <w:i/>
          <w:iCs/>
          <w:color w:val="202020"/>
          <w:sz w:val="28"/>
          <w:szCs w:val="28"/>
        </w:rPr>
        <w:t xml:space="preserve">full House 46-24 on Feb 21.   </w:t>
      </w:r>
    </w:p>
    <w:p w14:paraId="78A618AB" w14:textId="77777777" w:rsidR="004C2A2E" w:rsidRDefault="004C2A2E" w:rsidP="00A13CD3">
      <w:pPr>
        <w:spacing w:after="0" w:line="240" w:lineRule="auto"/>
        <w:rPr>
          <w:rFonts w:cs="Helvetica"/>
          <w:b/>
          <w:bCs/>
          <w:color w:val="202020"/>
          <w:sz w:val="28"/>
          <w:szCs w:val="28"/>
        </w:rPr>
      </w:pPr>
    </w:p>
    <w:p w14:paraId="462BC737" w14:textId="1901E475" w:rsidR="00A13CD3" w:rsidRDefault="00A13CD3" w:rsidP="00A13CD3">
      <w:pPr>
        <w:spacing w:after="0" w:line="240" w:lineRule="auto"/>
        <w:rPr>
          <w:rFonts w:cs="Helvetica"/>
          <w:color w:val="202020"/>
          <w:sz w:val="28"/>
          <w:szCs w:val="28"/>
        </w:rPr>
      </w:pPr>
      <w:r w:rsidRPr="0043548C">
        <w:rPr>
          <w:rFonts w:cs="Helvetica"/>
          <w:b/>
          <w:bCs/>
          <w:color w:val="202020"/>
          <w:sz w:val="28"/>
          <w:szCs w:val="28"/>
        </w:rPr>
        <w:t>H486: Medical Treatment, Minors,</w:t>
      </w:r>
      <w:r>
        <w:rPr>
          <w:rFonts w:cs="Helvetica"/>
          <w:color w:val="202020"/>
          <w:sz w:val="28"/>
          <w:szCs w:val="28"/>
        </w:rPr>
        <w:t xml:space="preserve"> by Rep. Giddings</w:t>
      </w:r>
    </w:p>
    <w:p w14:paraId="18866AD7" w14:textId="552CA039" w:rsidR="00A13CD3" w:rsidRDefault="00A13CD3" w:rsidP="00A13CD3">
      <w:pPr>
        <w:spacing w:after="0" w:line="240" w:lineRule="auto"/>
        <w:rPr>
          <w:rFonts w:cs="Helvetica"/>
          <w:color w:val="202020"/>
          <w:sz w:val="28"/>
          <w:szCs w:val="28"/>
        </w:rPr>
      </w:pPr>
      <w:r>
        <w:rPr>
          <w:rFonts w:cs="Helvetica"/>
          <w:color w:val="202020"/>
          <w:sz w:val="28"/>
          <w:szCs w:val="28"/>
        </w:rPr>
        <w:t xml:space="preserve">Would repeal the section of law allowing a person </w:t>
      </w:r>
      <w:r w:rsidR="00A8248F">
        <w:rPr>
          <w:rFonts w:cs="Helvetica"/>
          <w:color w:val="202020"/>
          <w:sz w:val="28"/>
          <w:szCs w:val="28"/>
        </w:rPr>
        <w:t>aged</w:t>
      </w:r>
      <w:r>
        <w:rPr>
          <w:rFonts w:cs="Helvetica"/>
          <w:color w:val="202020"/>
          <w:sz w:val="28"/>
          <w:szCs w:val="28"/>
        </w:rPr>
        <w:t xml:space="preserve"> fourteen or older to give personal consent for treatment for communicable diseases.  Effect would require aged fourteen to eighteen to get parental consent for treatment.</w:t>
      </w:r>
    </w:p>
    <w:p w14:paraId="3A69700F" w14:textId="78DD81DB" w:rsidR="00A13CD3" w:rsidRDefault="00A13CD3" w:rsidP="00A13CD3">
      <w:pPr>
        <w:spacing w:after="0" w:line="240" w:lineRule="auto"/>
        <w:rPr>
          <w:rFonts w:cs="Helvetica"/>
          <w:color w:val="202020"/>
          <w:sz w:val="28"/>
          <w:szCs w:val="28"/>
        </w:rPr>
      </w:pPr>
      <w:r w:rsidRPr="0043548C">
        <w:rPr>
          <w:rFonts w:cs="Helvetica"/>
          <w:i/>
          <w:iCs/>
          <w:color w:val="202020"/>
          <w:sz w:val="28"/>
          <w:szCs w:val="28"/>
        </w:rPr>
        <w:t xml:space="preserve">Status:  </w:t>
      </w:r>
      <w:r w:rsidR="005E5E48" w:rsidRPr="005E5E48">
        <w:rPr>
          <w:rFonts w:cs="Helvetica"/>
          <w:i/>
          <w:iCs/>
          <w:color w:val="FF0000"/>
          <w:sz w:val="28"/>
          <w:szCs w:val="28"/>
        </w:rPr>
        <w:t>DEAD.</w:t>
      </w:r>
      <w:r w:rsidR="005E5E48">
        <w:rPr>
          <w:rFonts w:cs="Helvetica"/>
          <w:i/>
          <w:iCs/>
          <w:color w:val="202020"/>
          <w:sz w:val="28"/>
          <w:szCs w:val="28"/>
        </w:rPr>
        <w:t xml:space="preserve"> </w:t>
      </w:r>
      <w:r w:rsidRPr="0043548C">
        <w:rPr>
          <w:rFonts w:cs="Helvetica"/>
          <w:i/>
          <w:iCs/>
          <w:color w:val="202020"/>
          <w:sz w:val="28"/>
          <w:szCs w:val="28"/>
        </w:rPr>
        <w:t xml:space="preserve"> introduced in House Ways and Means on Jan 28</w:t>
      </w:r>
      <w:r w:rsidR="008914A1">
        <w:rPr>
          <w:rFonts w:cs="Helvetica"/>
          <w:i/>
          <w:iCs/>
          <w:color w:val="202020"/>
          <w:sz w:val="28"/>
          <w:szCs w:val="28"/>
        </w:rPr>
        <w:t xml:space="preserve">. </w:t>
      </w:r>
    </w:p>
    <w:p w14:paraId="57AA5286" w14:textId="77777777" w:rsidR="001115EF" w:rsidRDefault="001115EF" w:rsidP="00A13CD3">
      <w:pPr>
        <w:spacing w:after="0" w:line="240" w:lineRule="auto"/>
        <w:rPr>
          <w:rFonts w:cs="Helvetica"/>
          <w:b/>
          <w:bCs/>
          <w:color w:val="202020"/>
          <w:sz w:val="28"/>
          <w:szCs w:val="28"/>
        </w:rPr>
      </w:pPr>
    </w:p>
    <w:p w14:paraId="79FCBF65" w14:textId="0E2C61A3" w:rsidR="00A13CD3" w:rsidRDefault="00A13CD3" w:rsidP="00A13CD3">
      <w:pPr>
        <w:spacing w:after="0" w:line="240" w:lineRule="auto"/>
        <w:rPr>
          <w:rFonts w:cs="Helvetica"/>
          <w:color w:val="202020"/>
          <w:sz w:val="28"/>
          <w:szCs w:val="28"/>
        </w:rPr>
      </w:pPr>
      <w:r w:rsidRPr="0043548C">
        <w:rPr>
          <w:rFonts w:cs="Helvetica"/>
          <w:b/>
          <w:bCs/>
          <w:color w:val="202020"/>
          <w:sz w:val="28"/>
          <w:szCs w:val="28"/>
        </w:rPr>
        <w:t>H 491: Personal Medical Information,</w:t>
      </w:r>
      <w:r>
        <w:rPr>
          <w:rFonts w:cs="Helvetica"/>
          <w:color w:val="202020"/>
          <w:sz w:val="28"/>
          <w:szCs w:val="28"/>
        </w:rPr>
        <w:t xml:space="preserve"> by Rep. Nichols</w:t>
      </w:r>
    </w:p>
    <w:p w14:paraId="70477EA0" w14:textId="77777777" w:rsidR="00A13CD3" w:rsidRDefault="00A13CD3" w:rsidP="00A13CD3">
      <w:pPr>
        <w:spacing w:after="0" w:line="240" w:lineRule="auto"/>
        <w:rPr>
          <w:rFonts w:cs="Helvetica"/>
          <w:color w:val="202020"/>
          <w:sz w:val="28"/>
          <w:szCs w:val="28"/>
        </w:rPr>
      </w:pPr>
      <w:r>
        <w:rPr>
          <w:rFonts w:cs="Helvetica"/>
          <w:color w:val="202020"/>
          <w:sz w:val="28"/>
          <w:szCs w:val="28"/>
        </w:rPr>
        <w:t>Establishes provisions regarding mandates and use of force with any vaccination, immunization, genetic modulation, or inoculation of any person.</w:t>
      </w:r>
    </w:p>
    <w:p w14:paraId="01D1A090" w14:textId="76AD7A04" w:rsidR="00A13CD3" w:rsidRPr="0043548C" w:rsidRDefault="00A13CD3" w:rsidP="00A13CD3">
      <w:pPr>
        <w:spacing w:after="0" w:line="240" w:lineRule="auto"/>
        <w:rPr>
          <w:rFonts w:cs="Helvetica"/>
          <w:i/>
          <w:iCs/>
          <w:color w:val="202020"/>
          <w:sz w:val="28"/>
          <w:szCs w:val="28"/>
        </w:rPr>
      </w:pPr>
      <w:r w:rsidRPr="0043548C">
        <w:rPr>
          <w:rFonts w:cs="Helvetica"/>
          <w:i/>
          <w:iCs/>
          <w:color w:val="202020"/>
          <w:sz w:val="28"/>
          <w:szCs w:val="28"/>
        </w:rPr>
        <w:t xml:space="preserve">Status: </w:t>
      </w:r>
      <w:r w:rsidR="005E5E48" w:rsidRPr="005E5E48">
        <w:rPr>
          <w:rFonts w:cs="Helvetica"/>
          <w:i/>
          <w:iCs/>
          <w:color w:val="FF0000"/>
          <w:sz w:val="28"/>
          <w:szCs w:val="28"/>
        </w:rPr>
        <w:t>DEAD.</w:t>
      </w:r>
      <w:r w:rsidR="005E5E48">
        <w:rPr>
          <w:rFonts w:cs="Helvetica"/>
          <w:i/>
          <w:iCs/>
          <w:color w:val="202020"/>
          <w:sz w:val="28"/>
          <w:szCs w:val="28"/>
        </w:rPr>
        <w:t xml:space="preserve"> I</w:t>
      </w:r>
      <w:r w:rsidRPr="0043548C">
        <w:rPr>
          <w:rFonts w:cs="Helvetica"/>
          <w:i/>
          <w:iCs/>
          <w:color w:val="202020"/>
          <w:sz w:val="28"/>
          <w:szCs w:val="28"/>
        </w:rPr>
        <w:t>ntroduced in House Ways and Means on Jan 28</w:t>
      </w:r>
      <w:r w:rsidR="008914A1">
        <w:rPr>
          <w:rFonts w:cs="Helvetica"/>
          <w:i/>
          <w:iCs/>
          <w:color w:val="202020"/>
          <w:sz w:val="28"/>
          <w:szCs w:val="28"/>
        </w:rPr>
        <w:t xml:space="preserve">. </w:t>
      </w:r>
      <w:r>
        <w:rPr>
          <w:rFonts w:cs="Helvetica"/>
          <w:i/>
          <w:iCs/>
          <w:color w:val="202020"/>
          <w:sz w:val="28"/>
          <w:szCs w:val="28"/>
        </w:rPr>
        <w:t xml:space="preserve">  </w:t>
      </w:r>
    </w:p>
    <w:p w14:paraId="21CE3353" w14:textId="77777777" w:rsidR="00A13CD3" w:rsidRDefault="00A13CD3" w:rsidP="00A13CD3">
      <w:pPr>
        <w:spacing w:after="0" w:line="240" w:lineRule="auto"/>
        <w:rPr>
          <w:rFonts w:cs="Helvetica"/>
          <w:b/>
          <w:bCs/>
          <w:color w:val="202020"/>
          <w:sz w:val="28"/>
          <w:szCs w:val="28"/>
        </w:rPr>
      </w:pPr>
    </w:p>
    <w:p w14:paraId="7E93B63D" w14:textId="77777777" w:rsidR="00A13CD3" w:rsidRDefault="00A13CD3" w:rsidP="00A13CD3">
      <w:pPr>
        <w:spacing w:after="0" w:line="240" w:lineRule="auto"/>
        <w:rPr>
          <w:rFonts w:cs="Helvetica"/>
          <w:color w:val="202020"/>
          <w:sz w:val="28"/>
          <w:szCs w:val="28"/>
        </w:rPr>
      </w:pPr>
      <w:r w:rsidRPr="00E60C27">
        <w:rPr>
          <w:rFonts w:cs="Helvetica"/>
          <w:b/>
          <w:bCs/>
          <w:color w:val="202020"/>
          <w:sz w:val="28"/>
          <w:szCs w:val="28"/>
        </w:rPr>
        <w:t>H502: Immunization Registry, opt-in,</w:t>
      </w:r>
      <w:r>
        <w:rPr>
          <w:rFonts w:cs="Helvetica"/>
          <w:color w:val="202020"/>
          <w:sz w:val="28"/>
          <w:szCs w:val="28"/>
        </w:rPr>
        <w:t xml:space="preserve"> by Rep. Ferch</w:t>
      </w:r>
    </w:p>
    <w:p w14:paraId="03C3401E" w14:textId="77777777" w:rsidR="00A13CD3" w:rsidRDefault="00A13CD3" w:rsidP="00A13CD3">
      <w:pPr>
        <w:spacing w:after="0" w:line="240" w:lineRule="auto"/>
        <w:rPr>
          <w:rFonts w:cs="Helvetica"/>
          <w:color w:val="202020"/>
          <w:sz w:val="28"/>
          <w:szCs w:val="28"/>
        </w:rPr>
      </w:pPr>
      <w:r>
        <w:rPr>
          <w:rFonts w:cs="Helvetica"/>
          <w:color w:val="202020"/>
          <w:sz w:val="28"/>
          <w:szCs w:val="28"/>
        </w:rPr>
        <w:t>This bill changes the current opt-out provision to the Idaho Immunization Registry to an OPT-IN requirement.</w:t>
      </w:r>
    </w:p>
    <w:p w14:paraId="3AFA5551" w14:textId="05D5D6D0" w:rsidR="000B0AFA" w:rsidRDefault="00A13CD3" w:rsidP="005A55DC">
      <w:pPr>
        <w:spacing w:after="0" w:line="240" w:lineRule="auto"/>
        <w:rPr>
          <w:rFonts w:cs="Helvetica"/>
          <w:b/>
          <w:bCs/>
          <w:color w:val="202020"/>
          <w:sz w:val="36"/>
          <w:szCs w:val="36"/>
          <w:u w:val="single"/>
        </w:rPr>
      </w:pPr>
      <w:r w:rsidRPr="00E60C27">
        <w:rPr>
          <w:rFonts w:cs="Helvetica"/>
          <w:i/>
          <w:iCs/>
          <w:color w:val="202020"/>
          <w:sz w:val="28"/>
          <w:szCs w:val="28"/>
        </w:rPr>
        <w:t xml:space="preserve">Status:  </w:t>
      </w:r>
      <w:r w:rsidR="005E5E48" w:rsidRPr="005E5E48">
        <w:rPr>
          <w:rFonts w:cs="Helvetica"/>
          <w:i/>
          <w:iCs/>
          <w:color w:val="FF0000"/>
          <w:sz w:val="28"/>
          <w:szCs w:val="28"/>
        </w:rPr>
        <w:t xml:space="preserve">DEAD. </w:t>
      </w:r>
      <w:r w:rsidRPr="005E5E48">
        <w:rPr>
          <w:rFonts w:cs="Helvetica"/>
          <w:i/>
          <w:iCs/>
          <w:color w:val="FF0000"/>
          <w:sz w:val="28"/>
          <w:szCs w:val="28"/>
        </w:rPr>
        <w:t xml:space="preserve"> </w:t>
      </w:r>
      <w:r w:rsidRPr="00E60C27">
        <w:rPr>
          <w:rFonts w:cs="Helvetica"/>
          <w:i/>
          <w:iCs/>
          <w:color w:val="202020"/>
          <w:sz w:val="28"/>
          <w:szCs w:val="28"/>
        </w:rPr>
        <w:t>Introduced in House Ways and Means on January 28.</w:t>
      </w:r>
      <w:r>
        <w:rPr>
          <w:rFonts w:cs="Helvetica"/>
          <w:i/>
          <w:iCs/>
          <w:color w:val="202020"/>
          <w:sz w:val="28"/>
          <w:szCs w:val="28"/>
        </w:rPr>
        <w:t xml:space="preserve"> </w:t>
      </w:r>
    </w:p>
    <w:p w14:paraId="31A2386A" w14:textId="77777777" w:rsidR="000B0AFA" w:rsidRDefault="000B0AFA" w:rsidP="005A55DC">
      <w:pPr>
        <w:spacing w:after="0" w:line="240" w:lineRule="auto"/>
        <w:rPr>
          <w:rFonts w:cs="Helvetica"/>
          <w:b/>
          <w:bCs/>
          <w:color w:val="202020"/>
          <w:sz w:val="36"/>
          <w:szCs w:val="36"/>
          <w:u w:val="single"/>
        </w:rPr>
      </w:pPr>
    </w:p>
    <w:p w14:paraId="36B10B68" w14:textId="77777777" w:rsidR="000028AB" w:rsidRDefault="000028AB" w:rsidP="005A55DC">
      <w:pPr>
        <w:spacing w:after="0" w:line="240" w:lineRule="auto"/>
        <w:rPr>
          <w:rFonts w:cs="Helvetica"/>
          <w:b/>
          <w:bCs/>
          <w:color w:val="202020"/>
          <w:sz w:val="36"/>
          <w:szCs w:val="36"/>
          <w:u w:val="single"/>
        </w:rPr>
      </w:pPr>
    </w:p>
    <w:p w14:paraId="086CC2E4" w14:textId="77777777" w:rsidR="000028AB" w:rsidRDefault="000028AB" w:rsidP="005A55DC">
      <w:pPr>
        <w:spacing w:after="0" w:line="240" w:lineRule="auto"/>
        <w:rPr>
          <w:rFonts w:cs="Helvetica"/>
          <w:b/>
          <w:bCs/>
          <w:color w:val="202020"/>
          <w:sz w:val="36"/>
          <w:szCs w:val="36"/>
          <w:u w:val="single"/>
        </w:rPr>
      </w:pPr>
    </w:p>
    <w:p w14:paraId="19469C44" w14:textId="77777777" w:rsidR="000028AB" w:rsidRDefault="000028AB" w:rsidP="005A55DC">
      <w:pPr>
        <w:spacing w:after="0" w:line="240" w:lineRule="auto"/>
        <w:rPr>
          <w:rFonts w:cs="Helvetica"/>
          <w:b/>
          <w:bCs/>
          <w:color w:val="202020"/>
          <w:sz w:val="36"/>
          <w:szCs w:val="36"/>
          <w:u w:val="single"/>
        </w:rPr>
      </w:pPr>
    </w:p>
    <w:p w14:paraId="3776F3C3" w14:textId="77777777" w:rsidR="000028AB" w:rsidRDefault="000028AB" w:rsidP="005A55DC">
      <w:pPr>
        <w:spacing w:after="0" w:line="240" w:lineRule="auto"/>
        <w:rPr>
          <w:rFonts w:cs="Helvetica"/>
          <w:b/>
          <w:bCs/>
          <w:color w:val="202020"/>
          <w:sz w:val="36"/>
          <w:szCs w:val="36"/>
          <w:u w:val="single"/>
        </w:rPr>
      </w:pPr>
    </w:p>
    <w:p w14:paraId="7640D315" w14:textId="44E59AF8" w:rsidR="004F1131" w:rsidRPr="002B7F2E" w:rsidRDefault="00EA7F84" w:rsidP="005A55DC">
      <w:pPr>
        <w:spacing w:after="0" w:line="240" w:lineRule="auto"/>
        <w:rPr>
          <w:rFonts w:cs="Helvetica"/>
          <w:b/>
          <w:bCs/>
          <w:color w:val="202020"/>
          <w:sz w:val="36"/>
          <w:szCs w:val="36"/>
          <w:u w:val="single"/>
        </w:rPr>
      </w:pPr>
      <w:r w:rsidRPr="002B7F2E">
        <w:rPr>
          <w:rFonts w:cs="Helvetica"/>
          <w:b/>
          <w:bCs/>
          <w:color w:val="202020"/>
          <w:sz w:val="36"/>
          <w:szCs w:val="36"/>
          <w:u w:val="single"/>
        </w:rPr>
        <w:t xml:space="preserve">GENERAL POLICY MATTERS of interest to </w:t>
      </w:r>
      <w:r w:rsidR="002B7F2E">
        <w:rPr>
          <w:rFonts w:cs="Helvetica"/>
          <w:b/>
          <w:bCs/>
          <w:color w:val="202020"/>
          <w:sz w:val="36"/>
          <w:szCs w:val="36"/>
          <w:u w:val="single"/>
        </w:rPr>
        <w:t>IAFP</w:t>
      </w:r>
    </w:p>
    <w:p w14:paraId="1AA814EE" w14:textId="77777777" w:rsidR="00EA7F84" w:rsidRDefault="00EA7F84" w:rsidP="005A55DC">
      <w:pPr>
        <w:spacing w:after="0" w:line="240" w:lineRule="auto"/>
        <w:rPr>
          <w:rFonts w:cs="Helvetica"/>
          <w:color w:val="202020"/>
          <w:sz w:val="28"/>
          <w:szCs w:val="28"/>
        </w:rPr>
      </w:pPr>
    </w:p>
    <w:p w14:paraId="12001748" w14:textId="264475B1" w:rsidR="008D4A52" w:rsidRPr="008553E7" w:rsidRDefault="008D4A52" w:rsidP="008D4A52">
      <w:pPr>
        <w:spacing w:after="0" w:line="240" w:lineRule="auto"/>
        <w:rPr>
          <w:rFonts w:cs="Helvetica"/>
          <w:color w:val="202020"/>
          <w:sz w:val="28"/>
          <w:szCs w:val="28"/>
        </w:rPr>
      </w:pPr>
      <w:r>
        <w:rPr>
          <w:rFonts w:cs="Helvetica"/>
          <w:b/>
          <w:bCs/>
          <w:color w:val="202020"/>
          <w:sz w:val="28"/>
          <w:szCs w:val="28"/>
        </w:rPr>
        <w:t xml:space="preserve">H718:  WWAMI, U. of Utah payback, </w:t>
      </w:r>
      <w:r w:rsidRPr="008553E7">
        <w:rPr>
          <w:rFonts w:cs="Helvetica"/>
          <w:color w:val="202020"/>
          <w:sz w:val="28"/>
          <w:szCs w:val="28"/>
        </w:rPr>
        <w:t>by Rep. Moyle</w:t>
      </w:r>
    </w:p>
    <w:p w14:paraId="2889D809" w14:textId="77777777" w:rsidR="008D4A52" w:rsidRDefault="008D4A52" w:rsidP="008D4A52">
      <w:pPr>
        <w:spacing w:after="0" w:line="240" w:lineRule="auto"/>
        <w:rPr>
          <w:rFonts w:cs="Helvetica"/>
          <w:color w:val="202020"/>
          <w:sz w:val="28"/>
          <w:szCs w:val="28"/>
        </w:rPr>
      </w:pPr>
      <w:r>
        <w:rPr>
          <w:rFonts w:cs="Helvetica"/>
          <w:color w:val="202020"/>
          <w:sz w:val="28"/>
          <w:szCs w:val="28"/>
        </w:rPr>
        <w:t>This bill would require Idaho participants in WWAMI or University of Utah medical school to return to Idaho to practice for four years or reimburse the state for costs of medical school sponsorship.</w:t>
      </w:r>
    </w:p>
    <w:p w14:paraId="4B31A890" w14:textId="576B9715" w:rsidR="008D4A52" w:rsidRPr="00327E2F" w:rsidRDefault="008D4A52" w:rsidP="008D4A52">
      <w:pPr>
        <w:spacing w:after="0" w:line="240" w:lineRule="auto"/>
        <w:rPr>
          <w:rFonts w:cs="Helvetica"/>
          <w:i/>
          <w:iCs/>
          <w:color w:val="202020"/>
          <w:sz w:val="28"/>
          <w:szCs w:val="28"/>
        </w:rPr>
      </w:pPr>
      <w:r w:rsidRPr="00327E2F">
        <w:rPr>
          <w:rFonts w:cs="Helvetica"/>
          <w:i/>
          <w:iCs/>
          <w:color w:val="202020"/>
          <w:sz w:val="28"/>
          <w:szCs w:val="28"/>
        </w:rPr>
        <w:t xml:space="preserve">Status:  </w:t>
      </w:r>
      <w:r w:rsidR="008914A1" w:rsidRPr="008914A1">
        <w:rPr>
          <w:rFonts w:cs="Helvetica"/>
          <w:i/>
          <w:iCs/>
          <w:color w:val="FF0000"/>
          <w:sz w:val="28"/>
          <w:szCs w:val="28"/>
        </w:rPr>
        <w:t xml:space="preserve">LAW.  Signed by Governor on March 28.  </w:t>
      </w:r>
      <w:r w:rsidR="005E5E48">
        <w:rPr>
          <w:rFonts w:cs="Helvetica"/>
          <w:i/>
          <w:iCs/>
          <w:color w:val="202020"/>
          <w:sz w:val="28"/>
          <w:szCs w:val="28"/>
        </w:rPr>
        <w:t xml:space="preserve">Passed Senate </w:t>
      </w:r>
      <w:r w:rsidR="008914A1">
        <w:rPr>
          <w:rFonts w:cs="Helvetica"/>
          <w:i/>
          <w:iCs/>
          <w:color w:val="202020"/>
          <w:sz w:val="28"/>
          <w:szCs w:val="28"/>
        </w:rPr>
        <w:t xml:space="preserve">17-17 (Lt. Gov. McGeachin broke tie in favor). </w:t>
      </w:r>
      <w:r>
        <w:rPr>
          <w:rFonts w:cs="Helvetica"/>
          <w:i/>
          <w:iCs/>
          <w:color w:val="202020"/>
          <w:sz w:val="28"/>
          <w:szCs w:val="28"/>
        </w:rPr>
        <w:t xml:space="preserve">  </w:t>
      </w:r>
      <w:r w:rsidR="008914A1">
        <w:rPr>
          <w:rFonts w:cs="Helvetica"/>
          <w:i/>
          <w:iCs/>
          <w:color w:val="202020"/>
          <w:sz w:val="28"/>
          <w:szCs w:val="28"/>
        </w:rPr>
        <w:t xml:space="preserve">Passed House 54-15 on March 7.  </w:t>
      </w:r>
      <w:r>
        <w:rPr>
          <w:rFonts w:cs="Helvetica"/>
          <w:i/>
          <w:iCs/>
          <w:color w:val="202020"/>
          <w:sz w:val="28"/>
          <w:szCs w:val="28"/>
        </w:rPr>
        <w:t xml:space="preserve">  </w:t>
      </w:r>
    </w:p>
    <w:p w14:paraId="4B1C673E" w14:textId="77777777" w:rsidR="008D4A52" w:rsidRDefault="008D4A52" w:rsidP="008D4A52">
      <w:pPr>
        <w:spacing w:after="0" w:line="240" w:lineRule="auto"/>
        <w:rPr>
          <w:rFonts w:cs="Helvetica"/>
          <w:color w:val="202020"/>
          <w:sz w:val="28"/>
          <w:szCs w:val="28"/>
        </w:rPr>
      </w:pPr>
      <w:r>
        <w:rPr>
          <w:rFonts w:cs="Helvetica"/>
          <w:color w:val="202020"/>
          <w:sz w:val="28"/>
          <w:szCs w:val="28"/>
        </w:rPr>
        <w:t xml:space="preserve"> </w:t>
      </w:r>
    </w:p>
    <w:p w14:paraId="1BB18194" w14:textId="77777777" w:rsidR="008D4A52" w:rsidRPr="00DE59A3" w:rsidRDefault="008D4A52" w:rsidP="008D4A52">
      <w:pPr>
        <w:spacing w:after="0" w:line="240" w:lineRule="auto"/>
        <w:rPr>
          <w:rFonts w:cs="Helvetica"/>
          <w:b/>
          <w:bCs/>
          <w:color w:val="202020"/>
          <w:sz w:val="28"/>
          <w:szCs w:val="28"/>
        </w:rPr>
      </w:pPr>
      <w:r w:rsidRPr="00DE59A3">
        <w:rPr>
          <w:rFonts w:cs="Helvetica"/>
          <w:b/>
          <w:bCs/>
          <w:color w:val="202020"/>
          <w:sz w:val="28"/>
          <w:szCs w:val="28"/>
        </w:rPr>
        <w:lastRenderedPageBreak/>
        <w:t xml:space="preserve">HCR38:  WWAMI seats, </w:t>
      </w:r>
      <w:r w:rsidRPr="00DE59A3">
        <w:rPr>
          <w:rFonts w:cs="Helvetica"/>
          <w:color w:val="202020"/>
          <w:sz w:val="28"/>
          <w:szCs w:val="28"/>
        </w:rPr>
        <w:t>by Rep, Moyle</w:t>
      </w:r>
    </w:p>
    <w:p w14:paraId="03C4CC42" w14:textId="77777777" w:rsidR="008D4A52" w:rsidRDefault="008D4A52" w:rsidP="008D4A52">
      <w:pPr>
        <w:spacing w:after="0" w:line="240" w:lineRule="auto"/>
        <w:rPr>
          <w:rFonts w:cs="Helvetica"/>
          <w:color w:val="202020"/>
          <w:sz w:val="28"/>
          <w:szCs w:val="28"/>
        </w:rPr>
      </w:pPr>
      <w:r>
        <w:rPr>
          <w:rFonts w:cs="Helvetica"/>
          <w:color w:val="202020"/>
          <w:sz w:val="28"/>
          <w:szCs w:val="28"/>
        </w:rPr>
        <w:t>This resolution encourages the State Board of Education to request funding to add an additional 5 WWAMI seats in 2025 and an additional five seats in 2027.  Idaho currently funds 40 WWAMI seats per year.</w:t>
      </w:r>
    </w:p>
    <w:p w14:paraId="2FDCAA03" w14:textId="6192A512" w:rsidR="008D4A52" w:rsidRPr="00327E2F" w:rsidRDefault="008D4A52" w:rsidP="008D4A52">
      <w:pPr>
        <w:spacing w:after="0" w:line="240" w:lineRule="auto"/>
        <w:rPr>
          <w:rFonts w:cs="Helvetica"/>
          <w:i/>
          <w:iCs/>
          <w:color w:val="202020"/>
          <w:sz w:val="28"/>
          <w:szCs w:val="28"/>
        </w:rPr>
      </w:pPr>
      <w:r w:rsidRPr="00327E2F">
        <w:rPr>
          <w:rFonts w:cs="Helvetica"/>
          <w:i/>
          <w:iCs/>
          <w:color w:val="202020"/>
          <w:sz w:val="28"/>
          <w:szCs w:val="28"/>
        </w:rPr>
        <w:t xml:space="preserve">Status:  </w:t>
      </w:r>
      <w:r w:rsidR="008914A1" w:rsidRPr="008914A1">
        <w:rPr>
          <w:rFonts w:cs="Helvetica"/>
          <w:i/>
          <w:iCs/>
          <w:color w:val="FF0000"/>
          <w:sz w:val="28"/>
          <w:szCs w:val="28"/>
        </w:rPr>
        <w:t>ADOPTED.</w:t>
      </w:r>
      <w:r w:rsidR="008914A1">
        <w:rPr>
          <w:rFonts w:cs="Helvetica"/>
          <w:i/>
          <w:iCs/>
          <w:color w:val="202020"/>
          <w:sz w:val="28"/>
          <w:szCs w:val="28"/>
        </w:rPr>
        <w:t xml:space="preserve">  Passed Senate 35-0 on March 21.  </w:t>
      </w:r>
      <w:r>
        <w:rPr>
          <w:rFonts w:cs="Helvetica"/>
          <w:i/>
          <w:iCs/>
          <w:color w:val="202020"/>
          <w:sz w:val="28"/>
          <w:szCs w:val="28"/>
        </w:rPr>
        <w:t xml:space="preserve">Passed House 59-7 on March 7.   </w:t>
      </w:r>
    </w:p>
    <w:p w14:paraId="3F730B1C" w14:textId="77777777" w:rsidR="008D4A52" w:rsidRPr="008553E7" w:rsidRDefault="008D4A52" w:rsidP="008D4A52">
      <w:pPr>
        <w:spacing w:after="0" w:line="240" w:lineRule="auto"/>
        <w:rPr>
          <w:rFonts w:cs="Helvetica"/>
          <w:color w:val="202020"/>
          <w:sz w:val="28"/>
          <w:szCs w:val="28"/>
        </w:rPr>
      </w:pPr>
    </w:p>
    <w:p w14:paraId="742F9BFD" w14:textId="7E0271C4" w:rsidR="004F1131" w:rsidRDefault="004F1131" w:rsidP="005A55DC">
      <w:pPr>
        <w:spacing w:after="0" w:line="240" w:lineRule="auto"/>
        <w:rPr>
          <w:rFonts w:cs="Helvetica"/>
          <w:color w:val="202020"/>
          <w:sz w:val="28"/>
          <w:szCs w:val="28"/>
        </w:rPr>
      </w:pPr>
      <w:r w:rsidRPr="00E60C27">
        <w:rPr>
          <w:rFonts w:cs="Helvetica"/>
          <w:b/>
          <w:bCs/>
          <w:color w:val="202020"/>
          <w:sz w:val="28"/>
          <w:szCs w:val="28"/>
        </w:rPr>
        <w:t>S1285:  Tobacco, local regulations prohibited,</w:t>
      </w:r>
      <w:r>
        <w:rPr>
          <w:rFonts w:cs="Helvetica"/>
          <w:color w:val="202020"/>
          <w:sz w:val="28"/>
          <w:szCs w:val="28"/>
        </w:rPr>
        <w:t xml:space="preserve"> by </w:t>
      </w:r>
      <w:r w:rsidR="00160BB9">
        <w:rPr>
          <w:rFonts w:cs="Helvetica"/>
          <w:color w:val="202020"/>
          <w:sz w:val="28"/>
          <w:szCs w:val="28"/>
        </w:rPr>
        <w:t>Reps. Blanksma, Vander Woude</w:t>
      </w:r>
    </w:p>
    <w:p w14:paraId="3ED35C39" w14:textId="3878C142" w:rsidR="00160BB9" w:rsidRDefault="00160BB9" w:rsidP="005A55DC">
      <w:pPr>
        <w:spacing w:after="0" w:line="240" w:lineRule="auto"/>
        <w:rPr>
          <w:rFonts w:cs="Helvetica"/>
          <w:color w:val="202020"/>
          <w:sz w:val="28"/>
          <w:szCs w:val="28"/>
        </w:rPr>
      </w:pPr>
      <w:r>
        <w:rPr>
          <w:rFonts w:cs="Helvetica"/>
          <w:color w:val="202020"/>
          <w:sz w:val="28"/>
          <w:szCs w:val="28"/>
        </w:rPr>
        <w:t>Prohibits local governments from implementing stricter standards than the state in relation to age restrictions on the sale of tobacco or vaping products.</w:t>
      </w:r>
    </w:p>
    <w:p w14:paraId="19CC76A0" w14:textId="0ADD214D" w:rsidR="00160BB9" w:rsidRPr="00E60C27" w:rsidRDefault="00160BB9"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8914A1" w:rsidRPr="00B94AF6">
        <w:rPr>
          <w:rFonts w:cs="Helvetica"/>
          <w:i/>
          <w:iCs/>
          <w:color w:val="FF0000"/>
          <w:sz w:val="28"/>
          <w:szCs w:val="28"/>
        </w:rPr>
        <w:t xml:space="preserve">LAW.  </w:t>
      </w:r>
      <w:r w:rsidR="00B94AF6" w:rsidRPr="00B94AF6">
        <w:rPr>
          <w:rFonts w:cs="Helvetica"/>
          <w:i/>
          <w:iCs/>
          <w:color w:val="FF0000"/>
          <w:sz w:val="28"/>
          <w:szCs w:val="28"/>
        </w:rPr>
        <w:t xml:space="preserve">Signed by Governor on March 23.  </w:t>
      </w:r>
      <w:r w:rsidR="005E5E48">
        <w:rPr>
          <w:rFonts w:cs="Helvetica"/>
          <w:i/>
          <w:iCs/>
          <w:color w:val="202020"/>
          <w:sz w:val="28"/>
          <w:szCs w:val="28"/>
        </w:rPr>
        <w:t>Passed House 64-5 on March 17</w:t>
      </w:r>
      <w:r w:rsidR="00B94AF6">
        <w:rPr>
          <w:rFonts w:cs="Helvetica"/>
          <w:i/>
          <w:iCs/>
          <w:color w:val="202020"/>
          <w:sz w:val="28"/>
          <w:szCs w:val="28"/>
        </w:rPr>
        <w:t xml:space="preserve">. </w:t>
      </w:r>
      <w:r w:rsidR="006252A3">
        <w:rPr>
          <w:rFonts w:cs="Helvetica"/>
          <w:i/>
          <w:iCs/>
          <w:color w:val="202020"/>
          <w:sz w:val="28"/>
          <w:szCs w:val="28"/>
        </w:rPr>
        <w:t xml:space="preserve">Amended version passed full Senate 25-10 on March 8.    </w:t>
      </w:r>
      <w:r w:rsidR="003603E6">
        <w:rPr>
          <w:rFonts w:cs="Helvetica"/>
          <w:i/>
          <w:iCs/>
          <w:color w:val="202020"/>
          <w:sz w:val="28"/>
          <w:szCs w:val="28"/>
        </w:rPr>
        <w:t xml:space="preserve"> </w:t>
      </w:r>
    </w:p>
    <w:p w14:paraId="43FADE08" w14:textId="0A24A45D" w:rsidR="00160BB9" w:rsidRPr="00E60C27" w:rsidRDefault="00160BB9" w:rsidP="005A55DC">
      <w:pPr>
        <w:spacing w:after="0" w:line="240" w:lineRule="auto"/>
        <w:rPr>
          <w:rFonts w:cs="Helvetica"/>
          <w:i/>
          <w:iCs/>
          <w:color w:val="202020"/>
          <w:sz w:val="28"/>
          <w:szCs w:val="28"/>
        </w:rPr>
      </w:pPr>
    </w:p>
    <w:p w14:paraId="244CBFB8" w14:textId="77777777" w:rsidR="00B94AF6" w:rsidRDefault="00B94AF6" w:rsidP="00B94AF6">
      <w:pPr>
        <w:spacing w:after="0" w:line="240" w:lineRule="auto"/>
        <w:rPr>
          <w:rFonts w:cs="Helvetica"/>
          <w:color w:val="202020"/>
          <w:sz w:val="28"/>
          <w:szCs w:val="28"/>
        </w:rPr>
      </w:pPr>
      <w:r>
        <w:rPr>
          <w:rFonts w:cs="Helvetica"/>
          <w:b/>
          <w:bCs/>
          <w:color w:val="202020"/>
          <w:sz w:val="28"/>
          <w:szCs w:val="28"/>
        </w:rPr>
        <w:t>S1330 Naturopaths volunteer licensing</w:t>
      </w:r>
      <w:r w:rsidRPr="006466EE">
        <w:rPr>
          <w:rFonts w:cs="Helvetica"/>
          <w:color w:val="202020"/>
          <w:sz w:val="28"/>
          <w:szCs w:val="28"/>
        </w:rPr>
        <w:t>, by Sen. Anthon</w:t>
      </w:r>
    </w:p>
    <w:p w14:paraId="2F63CA70" w14:textId="77777777" w:rsidR="00B94AF6" w:rsidRDefault="00B94AF6" w:rsidP="00B94AF6">
      <w:pPr>
        <w:spacing w:after="0" w:line="240" w:lineRule="auto"/>
        <w:rPr>
          <w:rFonts w:cs="Helvetica"/>
          <w:color w:val="202020"/>
          <w:sz w:val="28"/>
          <w:szCs w:val="28"/>
        </w:rPr>
      </w:pPr>
      <w:r>
        <w:rPr>
          <w:rFonts w:cs="Helvetica"/>
          <w:color w:val="202020"/>
          <w:sz w:val="28"/>
          <w:szCs w:val="28"/>
        </w:rPr>
        <w:t>Provides for a voluntary licensing of Naturopathic Physicians and creates the Idaho Board of Naturopathic Health Care.</w:t>
      </w:r>
    </w:p>
    <w:p w14:paraId="225A074D" w14:textId="77777777" w:rsidR="00B94AF6" w:rsidRPr="006466EE" w:rsidRDefault="00B94AF6" w:rsidP="00B94AF6">
      <w:pPr>
        <w:spacing w:after="0" w:line="240" w:lineRule="auto"/>
        <w:rPr>
          <w:rFonts w:cs="Helvetica"/>
          <w:i/>
          <w:iCs/>
          <w:color w:val="202020"/>
          <w:sz w:val="28"/>
          <w:szCs w:val="28"/>
        </w:rPr>
      </w:pPr>
      <w:r w:rsidRPr="00544FE3">
        <w:rPr>
          <w:rFonts w:cs="Helvetica"/>
          <w:i/>
          <w:iCs/>
          <w:color w:val="202020"/>
          <w:sz w:val="28"/>
          <w:szCs w:val="28"/>
        </w:rPr>
        <w:t xml:space="preserve">Status: </w:t>
      </w:r>
      <w:r w:rsidRPr="00B94AF6">
        <w:rPr>
          <w:rFonts w:cs="Helvetica"/>
          <w:i/>
          <w:iCs/>
          <w:color w:val="FF0000"/>
          <w:sz w:val="28"/>
          <w:szCs w:val="28"/>
        </w:rPr>
        <w:t xml:space="preserve">LAW.  Signed by Governor on March 23.  </w:t>
      </w:r>
      <w:r>
        <w:rPr>
          <w:rFonts w:cs="Helvetica"/>
          <w:i/>
          <w:iCs/>
          <w:color w:val="202020"/>
          <w:sz w:val="28"/>
          <w:szCs w:val="28"/>
        </w:rPr>
        <w:t xml:space="preserve">Passed House 41-28 on March 17.  Amended version passed Senate 32-1 on March 4.   </w:t>
      </w:r>
    </w:p>
    <w:p w14:paraId="1ED72824" w14:textId="77777777" w:rsidR="001115EF" w:rsidRDefault="001115EF" w:rsidP="005A55DC">
      <w:pPr>
        <w:spacing w:after="0" w:line="240" w:lineRule="auto"/>
        <w:rPr>
          <w:rFonts w:cs="Helvetica"/>
          <w:b/>
          <w:bCs/>
          <w:color w:val="202020"/>
          <w:sz w:val="28"/>
          <w:szCs w:val="28"/>
        </w:rPr>
      </w:pPr>
    </w:p>
    <w:p w14:paraId="3AC233E4" w14:textId="1EABBCD0" w:rsidR="00160BB9" w:rsidRDefault="00160BB9" w:rsidP="005A55DC">
      <w:pPr>
        <w:spacing w:after="0" w:line="240" w:lineRule="auto"/>
        <w:rPr>
          <w:rFonts w:cs="Helvetica"/>
          <w:color w:val="202020"/>
          <w:sz w:val="28"/>
          <w:szCs w:val="28"/>
        </w:rPr>
      </w:pPr>
      <w:r w:rsidRPr="00E60C27">
        <w:rPr>
          <w:rFonts w:cs="Helvetica"/>
          <w:b/>
          <w:bCs/>
          <w:color w:val="202020"/>
          <w:sz w:val="28"/>
          <w:szCs w:val="28"/>
        </w:rPr>
        <w:t>S1284:  Age of tobacco use,</w:t>
      </w:r>
      <w:r>
        <w:rPr>
          <w:rFonts w:cs="Helvetica"/>
          <w:color w:val="202020"/>
          <w:sz w:val="28"/>
          <w:szCs w:val="28"/>
        </w:rPr>
        <w:t xml:space="preserve"> by Altria Client Services</w:t>
      </w:r>
    </w:p>
    <w:p w14:paraId="6FB2643C" w14:textId="6F40DACB" w:rsidR="00160BB9" w:rsidRDefault="00160BB9" w:rsidP="005A55DC">
      <w:pPr>
        <w:spacing w:after="0" w:line="240" w:lineRule="auto"/>
        <w:rPr>
          <w:rFonts w:cs="Helvetica"/>
          <w:color w:val="202020"/>
          <w:sz w:val="28"/>
          <w:szCs w:val="28"/>
        </w:rPr>
      </w:pPr>
      <w:r>
        <w:rPr>
          <w:rFonts w:cs="Helvetica"/>
          <w:color w:val="202020"/>
          <w:sz w:val="28"/>
          <w:szCs w:val="28"/>
        </w:rPr>
        <w:t>Clarifies the definition of term “minor” is anyone under 21 years of age to align with federal definition for tobacco use.  Clarifies employees, clerks eighteen years of age and older may sell tobacco products.</w:t>
      </w:r>
    </w:p>
    <w:p w14:paraId="2616A3B8" w14:textId="089F9DA4" w:rsidR="00160BB9" w:rsidRPr="00E60C27" w:rsidRDefault="00160BB9"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B94AF6" w:rsidRPr="00B94AF6">
        <w:rPr>
          <w:rFonts w:cs="Helvetica"/>
          <w:i/>
          <w:iCs/>
          <w:color w:val="FF0000"/>
          <w:sz w:val="28"/>
          <w:szCs w:val="28"/>
        </w:rPr>
        <w:t xml:space="preserve">LAW. Signed by Governor on March 22.  </w:t>
      </w:r>
      <w:r w:rsidR="005E5E48">
        <w:rPr>
          <w:rFonts w:cs="Helvetica"/>
          <w:i/>
          <w:iCs/>
          <w:color w:val="202020"/>
          <w:sz w:val="28"/>
          <w:szCs w:val="28"/>
        </w:rPr>
        <w:t>Passed House 39-26 on March 14</w:t>
      </w:r>
      <w:r w:rsidR="00B94AF6">
        <w:rPr>
          <w:rFonts w:cs="Helvetica"/>
          <w:i/>
          <w:iCs/>
          <w:color w:val="202020"/>
          <w:sz w:val="28"/>
          <w:szCs w:val="28"/>
        </w:rPr>
        <w:t xml:space="preserve">.  </w:t>
      </w:r>
      <w:r w:rsidR="00BF1D37">
        <w:rPr>
          <w:rFonts w:cs="Helvetica"/>
          <w:i/>
          <w:iCs/>
          <w:color w:val="202020"/>
          <w:sz w:val="28"/>
          <w:szCs w:val="28"/>
        </w:rPr>
        <w:t xml:space="preserve">Passed Senate 19-15 on March 2.  </w:t>
      </w:r>
    </w:p>
    <w:p w14:paraId="5A66C4D4" w14:textId="3399D122" w:rsidR="00160BB9" w:rsidRDefault="00160BB9" w:rsidP="005A55DC">
      <w:pPr>
        <w:spacing w:after="0" w:line="240" w:lineRule="auto"/>
        <w:rPr>
          <w:rFonts w:cs="Helvetica"/>
          <w:color w:val="202020"/>
          <w:sz w:val="28"/>
          <w:szCs w:val="28"/>
        </w:rPr>
      </w:pPr>
    </w:p>
    <w:p w14:paraId="1B3AB164" w14:textId="3026DC21" w:rsidR="00354B3A" w:rsidRDefault="00354B3A" w:rsidP="00354B3A">
      <w:pPr>
        <w:spacing w:after="0" w:line="240" w:lineRule="auto"/>
        <w:rPr>
          <w:rFonts w:cs="Helvetica"/>
          <w:color w:val="202020"/>
          <w:sz w:val="28"/>
          <w:szCs w:val="28"/>
        </w:rPr>
      </w:pPr>
      <w:r>
        <w:rPr>
          <w:rFonts w:cs="Helvetica"/>
          <w:b/>
          <w:bCs/>
          <w:color w:val="202020"/>
          <w:sz w:val="28"/>
          <w:szCs w:val="28"/>
        </w:rPr>
        <w:t xml:space="preserve">H780 (formerly S1286):  </w:t>
      </w:r>
      <w:r w:rsidRPr="00E60C27">
        <w:rPr>
          <w:rFonts w:cs="Helvetica"/>
          <w:b/>
          <w:bCs/>
          <w:color w:val="202020"/>
          <w:sz w:val="28"/>
          <w:szCs w:val="28"/>
        </w:rPr>
        <w:t>Psychologists, service extenders,</w:t>
      </w:r>
      <w:r>
        <w:rPr>
          <w:rFonts w:cs="Helvetica"/>
          <w:color w:val="202020"/>
          <w:sz w:val="28"/>
          <w:szCs w:val="28"/>
        </w:rPr>
        <w:t xml:space="preserve"> by Idaho Psychological Association</w:t>
      </w:r>
    </w:p>
    <w:p w14:paraId="35B40C8A" w14:textId="77777777" w:rsidR="00354B3A" w:rsidRDefault="00354B3A" w:rsidP="00354B3A">
      <w:pPr>
        <w:spacing w:after="0" w:line="240" w:lineRule="auto"/>
        <w:rPr>
          <w:rFonts w:cs="Helvetica"/>
          <w:color w:val="202020"/>
          <w:sz w:val="28"/>
          <w:szCs w:val="28"/>
        </w:rPr>
      </w:pPr>
      <w:r>
        <w:rPr>
          <w:rFonts w:cs="Helvetica"/>
          <w:color w:val="202020"/>
          <w:sz w:val="28"/>
          <w:szCs w:val="28"/>
        </w:rPr>
        <w:t>Updates authorizing language for the Board of Psychological Examiners to be able to continue to regulate psychological service extenders.</w:t>
      </w:r>
    </w:p>
    <w:p w14:paraId="3A95E635" w14:textId="77777777" w:rsidR="00354B3A" w:rsidRDefault="00354B3A" w:rsidP="00354B3A">
      <w:pPr>
        <w:spacing w:after="0" w:line="240" w:lineRule="auto"/>
        <w:rPr>
          <w:rFonts w:cs="Helvetica"/>
          <w:i/>
          <w:iCs/>
          <w:color w:val="202020"/>
          <w:sz w:val="28"/>
          <w:szCs w:val="28"/>
        </w:rPr>
      </w:pPr>
      <w:r w:rsidRPr="00B94AF6">
        <w:rPr>
          <w:rFonts w:cs="Helvetica"/>
          <w:i/>
          <w:iCs/>
          <w:color w:val="202020"/>
          <w:sz w:val="28"/>
          <w:szCs w:val="28"/>
        </w:rPr>
        <w:t xml:space="preserve">Status:  </w:t>
      </w:r>
      <w:r w:rsidRPr="00B94AF6">
        <w:rPr>
          <w:rFonts w:cs="Helvetica"/>
          <w:i/>
          <w:iCs/>
          <w:color w:val="FF0000"/>
          <w:sz w:val="28"/>
          <w:szCs w:val="28"/>
        </w:rPr>
        <w:t xml:space="preserve">LAW.  Signed by Governor on March 25.  </w:t>
      </w:r>
      <w:r w:rsidRPr="00B94AF6">
        <w:rPr>
          <w:rFonts w:cs="Helvetica"/>
          <w:i/>
          <w:iCs/>
          <w:color w:val="202020"/>
          <w:sz w:val="28"/>
          <w:szCs w:val="28"/>
        </w:rPr>
        <w:t xml:space="preserve">Passed Senate 28-7 on March 24.  Passed House 47-20 on March 18.  </w:t>
      </w:r>
    </w:p>
    <w:p w14:paraId="4890E9CF" w14:textId="77777777" w:rsidR="00354B3A" w:rsidRDefault="00354B3A" w:rsidP="00354B3A">
      <w:pPr>
        <w:spacing w:after="0" w:line="240" w:lineRule="auto"/>
        <w:rPr>
          <w:rFonts w:cs="Helvetica"/>
          <w:i/>
          <w:iCs/>
          <w:color w:val="202020"/>
          <w:sz w:val="28"/>
          <w:szCs w:val="28"/>
        </w:rPr>
      </w:pPr>
    </w:p>
    <w:p w14:paraId="3A8F254F" w14:textId="647D6C85" w:rsidR="00983E7D" w:rsidRDefault="00983E7D" w:rsidP="005A55DC">
      <w:pPr>
        <w:spacing w:after="0" w:line="240" w:lineRule="auto"/>
        <w:rPr>
          <w:rFonts w:cs="Helvetica"/>
          <w:color w:val="202020"/>
          <w:sz w:val="28"/>
          <w:szCs w:val="28"/>
        </w:rPr>
      </w:pPr>
      <w:r>
        <w:rPr>
          <w:rFonts w:cs="Helvetica"/>
          <w:b/>
          <w:bCs/>
          <w:color w:val="202020"/>
          <w:sz w:val="28"/>
          <w:szCs w:val="28"/>
        </w:rPr>
        <w:t xml:space="preserve">S1300: Health staffing in emergencies, </w:t>
      </w:r>
      <w:r w:rsidRPr="00983E7D">
        <w:rPr>
          <w:rFonts w:cs="Helvetica"/>
          <w:color w:val="202020"/>
          <w:sz w:val="28"/>
          <w:szCs w:val="28"/>
        </w:rPr>
        <w:t>by Idaho health Care Association</w:t>
      </w:r>
    </w:p>
    <w:p w14:paraId="374B69E5" w14:textId="5EF39594" w:rsidR="006466EE" w:rsidRDefault="006466EE" w:rsidP="005A55DC">
      <w:pPr>
        <w:spacing w:after="0" w:line="240" w:lineRule="auto"/>
        <w:rPr>
          <w:rFonts w:cs="Helvetica"/>
          <w:color w:val="202020"/>
          <w:sz w:val="28"/>
          <w:szCs w:val="28"/>
        </w:rPr>
      </w:pPr>
      <w:r>
        <w:rPr>
          <w:rFonts w:cs="Helvetica"/>
          <w:color w:val="202020"/>
          <w:sz w:val="28"/>
          <w:szCs w:val="28"/>
        </w:rPr>
        <w:t>Adds health care workers to the consumer protection law to prevent predatory pricing by temporary staffing agencies in times of a declared emergency.</w:t>
      </w:r>
    </w:p>
    <w:p w14:paraId="41BE37F7" w14:textId="5F246E83" w:rsidR="006466EE" w:rsidRPr="006466EE" w:rsidRDefault="006466EE" w:rsidP="005A55DC">
      <w:pPr>
        <w:spacing w:after="0" w:line="240" w:lineRule="auto"/>
        <w:rPr>
          <w:rFonts w:cs="Helvetica"/>
          <w:i/>
          <w:iCs/>
          <w:color w:val="202020"/>
          <w:sz w:val="28"/>
          <w:szCs w:val="28"/>
        </w:rPr>
      </w:pPr>
      <w:r w:rsidRPr="006466EE">
        <w:rPr>
          <w:rFonts w:cs="Helvetica"/>
          <w:i/>
          <w:iCs/>
          <w:color w:val="202020"/>
          <w:sz w:val="28"/>
          <w:szCs w:val="28"/>
        </w:rPr>
        <w:t xml:space="preserve">Status:  </w:t>
      </w:r>
      <w:r w:rsidR="00B94AF6" w:rsidRPr="00B94AF6">
        <w:rPr>
          <w:rFonts w:cs="Helvetica"/>
          <w:i/>
          <w:iCs/>
          <w:color w:val="FF0000"/>
          <w:sz w:val="28"/>
          <w:szCs w:val="28"/>
        </w:rPr>
        <w:t xml:space="preserve">FAILED.  </w:t>
      </w:r>
      <w:r w:rsidR="00B94AF6">
        <w:rPr>
          <w:rFonts w:cs="Helvetica"/>
          <w:i/>
          <w:iCs/>
          <w:color w:val="202020"/>
          <w:sz w:val="28"/>
          <w:szCs w:val="28"/>
        </w:rPr>
        <w:t>Left unamended on S</w:t>
      </w:r>
      <w:r w:rsidR="006252A3">
        <w:rPr>
          <w:rFonts w:cs="Helvetica"/>
          <w:i/>
          <w:iCs/>
          <w:color w:val="202020"/>
          <w:sz w:val="28"/>
          <w:szCs w:val="28"/>
        </w:rPr>
        <w:t>enate Amending calendar</w:t>
      </w:r>
      <w:r w:rsidR="00B94AF6">
        <w:rPr>
          <w:rFonts w:cs="Helvetica"/>
          <w:i/>
          <w:iCs/>
          <w:color w:val="202020"/>
          <w:sz w:val="28"/>
          <w:szCs w:val="28"/>
        </w:rPr>
        <w:t xml:space="preserve">. </w:t>
      </w:r>
    </w:p>
    <w:p w14:paraId="14D5CFEE" w14:textId="75E5DBE4" w:rsidR="00A13CD3" w:rsidRDefault="00A13CD3" w:rsidP="00A13CD3">
      <w:pPr>
        <w:spacing w:after="0" w:line="240" w:lineRule="auto"/>
        <w:rPr>
          <w:rFonts w:cs="Helvetica"/>
          <w:color w:val="202020"/>
          <w:sz w:val="28"/>
          <w:szCs w:val="28"/>
        </w:rPr>
      </w:pPr>
      <w:r w:rsidRPr="00E60C27">
        <w:rPr>
          <w:rFonts w:cs="Helvetica"/>
          <w:b/>
          <w:bCs/>
          <w:color w:val="202020"/>
          <w:sz w:val="28"/>
          <w:szCs w:val="28"/>
        </w:rPr>
        <w:lastRenderedPageBreak/>
        <w:t>S1287:  Rural nursing loan repayment program,</w:t>
      </w:r>
      <w:r>
        <w:rPr>
          <w:rFonts w:cs="Helvetica"/>
          <w:color w:val="202020"/>
          <w:sz w:val="28"/>
          <w:szCs w:val="28"/>
        </w:rPr>
        <w:t xml:space="preserve"> by Idaho Nurses Association</w:t>
      </w:r>
    </w:p>
    <w:p w14:paraId="69969B80" w14:textId="77777777" w:rsidR="00A13CD3" w:rsidRDefault="00A13CD3" w:rsidP="00A13CD3">
      <w:pPr>
        <w:spacing w:after="0" w:line="240" w:lineRule="auto"/>
        <w:rPr>
          <w:rFonts w:cs="Helvetica"/>
          <w:color w:val="202020"/>
          <w:sz w:val="28"/>
          <w:szCs w:val="28"/>
        </w:rPr>
      </w:pPr>
      <w:r>
        <w:rPr>
          <w:rFonts w:cs="Helvetica"/>
          <w:color w:val="202020"/>
          <w:sz w:val="28"/>
          <w:szCs w:val="28"/>
        </w:rPr>
        <w:t>Creates a “Rural Nurses Loan Repayment Fund” to reimburse nurses who work in rural Idaho or in a Critical Access Hospital.  Qualified applicants may get reimbursed up to $25,000 per year and total of $75,000.</w:t>
      </w:r>
    </w:p>
    <w:p w14:paraId="51D866A0" w14:textId="77777777" w:rsidR="00A13CD3" w:rsidRPr="00E60C27" w:rsidRDefault="00A13CD3" w:rsidP="00A13CD3">
      <w:pPr>
        <w:spacing w:after="0" w:line="240" w:lineRule="auto"/>
        <w:rPr>
          <w:rFonts w:cs="Helvetica"/>
          <w:i/>
          <w:iCs/>
          <w:color w:val="202020"/>
          <w:sz w:val="28"/>
          <w:szCs w:val="28"/>
        </w:rPr>
      </w:pPr>
      <w:r w:rsidRPr="00E60C27">
        <w:rPr>
          <w:rFonts w:cs="Helvetica"/>
          <w:i/>
          <w:iCs/>
          <w:color w:val="202020"/>
          <w:sz w:val="28"/>
          <w:szCs w:val="28"/>
        </w:rPr>
        <w:t xml:space="preserve">Status:  </w:t>
      </w:r>
      <w:r w:rsidRPr="00BF1D37">
        <w:rPr>
          <w:rFonts w:cs="Helvetica"/>
          <w:i/>
          <w:iCs/>
          <w:color w:val="FF0000"/>
          <w:sz w:val="28"/>
          <w:szCs w:val="28"/>
        </w:rPr>
        <w:t xml:space="preserve">FAILED </w:t>
      </w:r>
      <w:r>
        <w:rPr>
          <w:rFonts w:cs="Helvetica"/>
          <w:i/>
          <w:iCs/>
          <w:color w:val="202020"/>
          <w:sz w:val="28"/>
          <w:szCs w:val="28"/>
        </w:rPr>
        <w:t xml:space="preserve">on Senate floor 14-17 on Feb 23.   </w:t>
      </w:r>
    </w:p>
    <w:p w14:paraId="64108EDA" w14:textId="77777777" w:rsidR="00983E7D" w:rsidRDefault="00983E7D" w:rsidP="005A55DC">
      <w:pPr>
        <w:spacing w:after="0" w:line="240" w:lineRule="auto"/>
        <w:rPr>
          <w:rFonts w:cs="Helvetica"/>
          <w:b/>
          <w:bCs/>
          <w:color w:val="202020"/>
          <w:sz w:val="28"/>
          <w:szCs w:val="28"/>
        </w:rPr>
      </w:pPr>
    </w:p>
    <w:p w14:paraId="2AF0FBFB" w14:textId="45E457FE" w:rsidR="00EA7F84" w:rsidRDefault="00EA7F84" w:rsidP="005A55DC">
      <w:pPr>
        <w:spacing w:after="0" w:line="240" w:lineRule="auto"/>
        <w:rPr>
          <w:rFonts w:cs="Helvetica"/>
          <w:color w:val="202020"/>
          <w:sz w:val="28"/>
          <w:szCs w:val="28"/>
        </w:rPr>
      </w:pPr>
      <w:r w:rsidRPr="00424CD8">
        <w:rPr>
          <w:rFonts w:cs="Helvetica"/>
          <w:b/>
          <w:bCs/>
          <w:color w:val="202020"/>
          <w:sz w:val="28"/>
          <w:szCs w:val="28"/>
        </w:rPr>
        <w:t>H460: Abortion,</w:t>
      </w:r>
      <w:r>
        <w:rPr>
          <w:rFonts w:cs="Helvetica"/>
          <w:color w:val="202020"/>
          <w:sz w:val="28"/>
          <w:szCs w:val="28"/>
        </w:rPr>
        <w:t xml:space="preserve"> by Reps Nate and Scott</w:t>
      </w:r>
    </w:p>
    <w:p w14:paraId="79FF94F0" w14:textId="77777777" w:rsidR="00EA7F84" w:rsidRDefault="00EA7F84" w:rsidP="005A55DC">
      <w:pPr>
        <w:spacing w:after="0" w:line="240" w:lineRule="auto"/>
        <w:rPr>
          <w:rFonts w:cs="Helvetica"/>
          <w:color w:val="202020"/>
          <w:sz w:val="28"/>
          <w:szCs w:val="28"/>
        </w:rPr>
      </w:pPr>
      <w:r>
        <w:rPr>
          <w:rFonts w:cs="Helvetica"/>
          <w:color w:val="202020"/>
          <w:sz w:val="28"/>
          <w:szCs w:val="28"/>
        </w:rPr>
        <w:t>This bill would end all legal abortions in Idaho without exception</w:t>
      </w:r>
    </w:p>
    <w:p w14:paraId="5D01A356" w14:textId="772FB46B" w:rsidR="00EA7F84" w:rsidRPr="00424CD8" w:rsidRDefault="00EA7F84" w:rsidP="005A55DC">
      <w:pPr>
        <w:spacing w:after="0" w:line="240" w:lineRule="auto"/>
        <w:rPr>
          <w:rFonts w:cs="Helvetica"/>
          <w:i/>
          <w:iCs/>
          <w:color w:val="202020"/>
          <w:sz w:val="28"/>
          <w:szCs w:val="28"/>
        </w:rPr>
      </w:pPr>
      <w:r w:rsidRPr="00424CD8">
        <w:rPr>
          <w:rFonts w:cs="Helvetica"/>
          <w:i/>
          <w:iCs/>
          <w:color w:val="202020"/>
          <w:sz w:val="28"/>
          <w:szCs w:val="28"/>
        </w:rPr>
        <w:t xml:space="preserve">Status:  </w:t>
      </w:r>
      <w:r w:rsidR="004B7F1C" w:rsidRPr="004B7F1C">
        <w:rPr>
          <w:rFonts w:cs="Helvetica"/>
          <w:i/>
          <w:iCs/>
          <w:color w:val="FF0000"/>
          <w:sz w:val="28"/>
          <w:szCs w:val="28"/>
        </w:rPr>
        <w:t>DEAD.</w:t>
      </w:r>
      <w:r w:rsidR="006466EE" w:rsidRPr="004B7F1C">
        <w:rPr>
          <w:rFonts w:cs="Helvetica"/>
          <w:i/>
          <w:iCs/>
          <w:color w:val="FF0000"/>
          <w:sz w:val="28"/>
          <w:szCs w:val="28"/>
        </w:rPr>
        <w:t xml:space="preserve"> </w:t>
      </w:r>
      <w:r w:rsidRPr="00424CD8">
        <w:rPr>
          <w:rFonts w:cs="Helvetica"/>
          <w:i/>
          <w:iCs/>
          <w:color w:val="202020"/>
          <w:sz w:val="28"/>
          <w:szCs w:val="28"/>
        </w:rPr>
        <w:t>Introduced in House Ways and Means committee on Jan 24.</w:t>
      </w:r>
      <w:r w:rsidR="00A13CD3">
        <w:rPr>
          <w:rFonts w:cs="Helvetica"/>
          <w:i/>
          <w:iCs/>
          <w:color w:val="202020"/>
          <w:sz w:val="28"/>
          <w:szCs w:val="28"/>
        </w:rPr>
        <w:t xml:space="preserve">  </w:t>
      </w:r>
    </w:p>
    <w:p w14:paraId="5B2510D7" w14:textId="77777777" w:rsidR="00B94AF6" w:rsidRDefault="00B94AF6" w:rsidP="005A55DC">
      <w:pPr>
        <w:spacing w:after="0" w:line="240" w:lineRule="auto"/>
        <w:rPr>
          <w:rFonts w:cs="Helvetica"/>
          <w:color w:val="202020"/>
          <w:sz w:val="28"/>
          <w:szCs w:val="28"/>
        </w:rPr>
      </w:pPr>
    </w:p>
    <w:p w14:paraId="348D4E2E" w14:textId="77777777" w:rsidR="000028AB" w:rsidRDefault="000028AB" w:rsidP="005A55DC">
      <w:pPr>
        <w:spacing w:after="0" w:line="240" w:lineRule="auto"/>
        <w:rPr>
          <w:rFonts w:cs="Helvetica"/>
          <w:color w:val="202020"/>
          <w:sz w:val="28"/>
          <w:szCs w:val="28"/>
        </w:rPr>
      </w:pPr>
      <w:r>
        <w:rPr>
          <w:rFonts w:cs="Helvetica"/>
          <w:color w:val="202020"/>
          <w:sz w:val="28"/>
          <w:szCs w:val="28"/>
        </w:rPr>
        <w:t>We enjoyed working with Liz and the IAFP this year and look forward to continuing our partnership.</w:t>
      </w:r>
    </w:p>
    <w:p w14:paraId="277D31B9" w14:textId="77777777" w:rsidR="000028AB" w:rsidRDefault="000028AB" w:rsidP="005A55DC">
      <w:pPr>
        <w:spacing w:after="0" w:line="240" w:lineRule="auto"/>
        <w:rPr>
          <w:rFonts w:cs="Helvetica"/>
          <w:color w:val="202020"/>
          <w:sz w:val="28"/>
          <w:szCs w:val="28"/>
        </w:rPr>
      </w:pPr>
    </w:p>
    <w:p w14:paraId="03BFA90A" w14:textId="5CBE8023" w:rsidR="00A90776" w:rsidRDefault="00A90776" w:rsidP="005A55DC">
      <w:pPr>
        <w:spacing w:after="0" w:line="240" w:lineRule="auto"/>
        <w:rPr>
          <w:rFonts w:cs="Helvetica"/>
          <w:color w:val="202020"/>
          <w:sz w:val="28"/>
          <w:szCs w:val="28"/>
        </w:rPr>
      </w:pPr>
      <w:r>
        <w:rPr>
          <w:rFonts w:cs="Helvetica"/>
          <w:color w:val="202020"/>
          <w:sz w:val="28"/>
          <w:szCs w:val="28"/>
        </w:rPr>
        <w:t>Thanks</w:t>
      </w:r>
      <w:r w:rsidR="000028AB">
        <w:rPr>
          <w:rFonts w:cs="Helvetica"/>
          <w:color w:val="202020"/>
          <w:sz w:val="28"/>
          <w:szCs w:val="28"/>
        </w:rPr>
        <w:t xml:space="preserve"> much</w:t>
      </w:r>
      <w:r>
        <w:rPr>
          <w:rFonts w:cs="Helvetica"/>
          <w:color w:val="202020"/>
          <w:sz w:val="28"/>
          <w:szCs w:val="28"/>
        </w:rPr>
        <w:t>,</w:t>
      </w:r>
    </w:p>
    <w:p w14:paraId="7C361E0B" w14:textId="1346AEA9" w:rsidR="00A90776" w:rsidRDefault="00A90776" w:rsidP="005A55DC">
      <w:pPr>
        <w:spacing w:after="0" w:line="240" w:lineRule="auto"/>
        <w:rPr>
          <w:rFonts w:cs="Helvetica"/>
          <w:color w:val="202020"/>
          <w:sz w:val="28"/>
          <w:szCs w:val="28"/>
        </w:rPr>
      </w:pPr>
      <w:r>
        <w:rPr>
          <w:rFonts w:cs="Helvetica"/>
          <w:color w:val="202020"/>
          <w:sz w:val="28"/>
          <w:szCs w:val="28"/>
        </w:rPr>
        <w:t>Ken Burgess</w:t>
      </w:r>
    </w:p>
    <w:p w14:paraId="19A74B1C" w14:textId="62957D58" w:rsidR="000028AB" w:rsidRPr="00A90776" w:rsidRDefault="000028AB" w:rsidP="005A55DC">
      <w:pPr>
        <w:spacing w:after="0" w:line="240" w:lineRule="auto"/>
        <w:rPr>
          <w:rFonts w:cs="Helvetica"/>
          <w:color w:val="202020"/>
          <w:sz w:val="28"/>
          <w:szCs w:val="28"/>
        </w:rPr>
      </w:pPr>
      <w:r>
        <w:rPr>
          <w:rFonts w:cs="Helvetica"/>
          <w:color w:val="202020"/>
          <w:sz w:val="28"/>
          <w:szCs w:val="28"/>
        </w:rPr>
        <w:t>Veritas Advisors, LLP</w:t>
      </w:r>
    </w:p>
    <w:sectPr w:rsidR="000028AB" w:rsidRPr="00A9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072EA"/>
    <w:multiLevelType w:val="multilevel"/>
    <w:tmpl w:val="8BE0A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12972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94"/>
    <w:rsid w:val="00000E4F"/>
    <w:rsid w:val="000028AB"/>
    <w:rsid w:val="00025BC9"/>
    <w:rsid w:val="00036B99"/>
    <w:rsid w:val="00043808"/>
    <w:rsid w:val="000717AC"/>
    <w:rsid w:val="00075117"/>
    <w:rsid w:val="0007615B"/>
    <w:rsid w:val="000A6363"/>
    <w:rsid w:val="000B0AFA"/>
    <w:rsid w:val="000E007F"/>
    <w:rsid w:val="00104B94"/>
    <w:rsid w:val="001115EF"/>
    <w:rsid w:val="00115B25"/>
    <w:rsid w:val="00160BB9"/>
    <w:rsid w:val="00172641"/>
    <w:rsid w:val="001A24EC"/>
    <w:rsid w:val="002439F8"/>
    <w:rsid w:val="00253F9E"/>
    <w:rsid w:val="00267517"/>
    <w:rsid w:val="00282EE1"/>
    <w:rsid w:val="00284D02"/>
    <w:rsid w:val="002A2DF1"/>
    <w:rsid w:val="002B7DD8"/>
    <w:rsid w:val="002B7F2E"/>
    <w:rsid w:val="002D45A3"/>
    <w:rsid w:val="00327E2F"/>
    <w:rsid w:val="00354B3A"/>
    <w:rsid w:val="003603E6"/>
    <w:rsid w:val="00380282"/>
    <w:rsid w:val="00391DBC"/>
    <w:rsid w:val="00395F5D"/>
    <w:rsid w:val="003B22AE"/>
    <w:rsid w:val="003D080C"/>
    <w:rsid w:val="003D62F0"/>
    <w:rsid w:val="00400BA4"/>
    <w:rsid w:val="00424CD8"/>
    <w:rsid w:val="0042718E"/>
    <w:rsid w:val="0043548C"/>
    <w:rsid w:val="00463A51"/>
    <w:rsid w:val="004B7F1C"/>
    <w:rsid w:val="004C220D"/>
    <w:rsid w:val="004C2A2E"/>
    <w:rsid w:val="004C3033"/>
    <w:rsid w:val="004F1131"/>
    <w:rsid w:val="00544FE3"/>
    <w:rsid w:val="00545812"/>
    <w:rsid w:val="005830C1"/>
    <w:rsid w:val="005A55DC"/>
    <w:rsid w:val="005B24C6"/>
    <w:rsid w:val="005B7B98"/>
    <w:rsid w:val="005D5F9F"/>
    <w:rsid w:val="005E5CB1"/>
    <w:rsid w:val="005E5E48"/>
    <w:rsid w:val="006228D2"/>
    <w:rsid w:val="006252A3"/>
    <w:rsid w:val="006466EE"/>
    <w:rsid w:val="00660AAA"/>
    <w:rsid w:val="006A5996"/>
    <w:rsid w:val="006C0BD3"/>
    <w:rsid w:val="006C1B8B"/>
    <w:rsid w:val="007348F9"/>
    <w:rsid w:val="00734F55"/>
    <w:rsid w:val="007538DA"/>
    <w:rsid w:val="00775BC9"/>
    <w:rsid w:val="00782618"/>
    <w:rsid w:val="007C1FF8"/>
    <w:rsid w:val="007C70A0"/>
    <w:rsid w:val="00843F48"/>
    <w:rsid w:val="008553E7"/>
    <w:rsid w:val="00880075"/>
    <w:rsid w:val="008914A1"/>
    <w:rsid w:val="008D4A52"/>
    <w:rsid w:val="008F22E7"/>
    <w:rsid w:val="008F40F1"/>
    <w:rsid w:val="00940D5C"/>
    <w:rsid w:val="00943807"/>
    <w:rsid w:val="00983E7D"/>
    <w:rsid w:val="009973EC"/>
    <w:rsid w:val="009B271D"/>
    <w:rsid w:val="00A13CD3"/>
    <w:rsid w:val="00A46EEF"/>
    <w:rsid w:val="00A8248F"/>
    <w:rsid w:val="00A90776"/>
    <w:rsid w:val="00B05FD9"/>
    <w:rsid w:val="00B15D26"/>
    <w:rsid w:val="00B90C94"/>
    <w:rsid w:val="00B94AF6"/>
    <w:rsid w:val="00BF1D37"/>
    <w:rsid w:val="00C01BE2"/>
    <w:rsid w:val="00C0421A"/>
    <w:rsid w:val="00C47479"/>
    <w:rsid w:val="00C60596"/>
    <w:rsid w:val="00C73370"/>
    <w:rsid w:val="00C97EA1"/>
    <w:rsid w:val="00CA2103"/>
    <w:rsid w:val="00CE20D7"/>
    <w:rsid w:val="00CF16BF"/>
    <w:rsid w:val="00D37599"/>
    <w:rsid w:val="00D51576"/>
    <w:rsid w:val="00D54782"/>
    <w:rsid w:val="00D5669F"/>
    <w:rsid w:val="00D80B28"/>
    <w:rsid w:val="00DE59A3"/>
    <w:rsid w:val="00E3022C"/>
    <w:rsid w:val="00E3280C"/>
    <w:rsid w:val="00E3420F"/>
    <w:rsid w:val="00E60C27"/>
    <w:rsid w:val="00E8299D"/>
    <w:rsid w:val="00EA7F84"/>
    <w:rsid w:val="00ED165B"/>
    <w:rsid w:val="00F1331C"/>
    <w:rsid w:val="00F2077A"/>
    <w:rsid w:val="00F5608A"/>
    <w:rsid w:val="00FC73A3"/>
    <w:rsid w:val="00FF141B"/>
    <w:rsid w:val="00FF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9DE"/>
  <w15:chartTrackingRefBased/>
  <w15:docId w15:val="{DBDB3938-223D-4247-87D6-3592D01C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8DA"/>
    <w:rPr>
      <w:color w:val="0000FF"/>
      <w:u w:val="single"/>
    </w:rPr>
  </w:style>
  <w:style w:type="paragraph" w:customStyle="1" w:styleId="Default">
    <w:name w:val="Default"/>
    <w:rsid w:val="0038028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B7DD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6374">
      <w:bodyDiv w:val="1"/>
      <w:marLeft w:val="0"/>
      <w:marRight w:val="0"/>
      <w:marTop w:val="0"/>
      <w:marBottom w:val="0"/>
      <w:divBdr>
        <w:top w:val="none" w:sz="0" w:space="0" w:color="auto"/>
        <w:left w:val="none" w:sz="0" w:space="0" w:color="auto"/>
        <w:bottom w:val="none" w:sz="0" w:space="0" w:color="auto"/>
        <w:right w:val="none" w:sz="0" w:space="0" w:color="auto"/>
      </w:divBdr>
    </w:div>
    <w:div w:id="597905027">
      <w:bodyDiv w:val="1"/>
      <w:marLeft w:val="0"/>
      <w:marRight w:val="0"/>
      <w:marTop w:val="0"/>
      <w:marBottom w:val="0"/>
      <w:divBdr>
        <w:top w:val="none" w:sz="0" w:space="0" w:color="auto"/>
        <w:left w:val="none" w:sz="0" w:space="0" w:color="auto"/>
        <w:bottom w:val="none" w:sz="0" w:space="0" w:color="auto"/>
        <w:right w:val="none" w:sz="0" w:space="0" w:color="auto"/>
      </w:divBdr>
    </w:div>
    <w:div w:id="839351819">
      <w:bodyDiv w:val="1"/>
      <w:marLeft w:val="0"/>
      <w:marRight w:val="0"/>
      <w:marTop w:val="0"/>
      <w:marBottom w:val="0"/>
      <w:divBdr>
        <w:top w:val="none" w:sz="0" w:space="0" w:color="auto"/>
        <w:left w:val="none" w:sz="0" w:space="0" w:color="auto"/>
        <w:bottom w:val="none" w:sz="0" w:space="0" w:color="auto"/>
        <w:right w:val="none" w:sz="0" w:space="0" w:color="auto"/>
      </w:divBdr>
    </w:div>
    <w:div w:id="16518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Hatter</dc:creator>
  <cp:keywords/>
  <dc:description/>
  <cp:lastModifiedBy>Mary Ann Reuter</cp:lastModifiedBy>
  <cp:revision>2</cp:revision>
  <dcterms:created xsi:type="dcterms:W3CDTF">2022-04-13T19:48:00Z</dcterms:created>
  <dcterms:modified xsi:type="dcterms:W3CDTF">2022-04-13T19:48:00Z</dcterms:modified>
</cp:coreProperties>
</file>